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F6" w:rsidRPr="00D43CCD" w:rsidRDefault="000B2FF6" w:rsidP="004147DC">
      <w:pPr>
        <w:autoSpaceDE w:val="0"/>
        <w:autoSpaceDN w:val="0"/>
        <w:adjustRightInd w:val="0"/>
        <w:spacing w:line="276" w:lineRule="auto"/>
        <w:jc w:val="both"/>
      </w:pPr>
    </w:p>
    <w:p w:rsidR="000A3F83" w:rsidRPr="00F06B4C" w:rsidRDefault="00F903E7" w:rsidP="004147DC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F06B4C">
        <w:rPr>
          <w:b/>
          <w:sz w:val="22"/>
          <w:szCs w:val="22"/>
        </w:rPr>
        <w:t xml:space="preserve">ATA </w:t>
      </w:r>
      <w:r w:rsidR="000A3F83" w:rsidRPr="00F06B4C">
        <w:rPr>
          <w:b/>
          <w:sz w:val="22"/>
          <w:szCs w:val="22"/>
        </w:rPr>
        <w:t>N</w:t>
      </w:r>
      <w:r w:rsidR="0004408C" w:rsidRPr="00F06B4C">
        <w:rPr>
          <w:b/>
          <w:sz w:val="22"/>
          <w:szCs w:val="22"/>
        </w:rPr>
        <w:t>º</w:t>
      </w:r>
      <w:r w:rsidR="000A3F83" w:rsidRPr="00F06B4C">
        <w:rPr>
          <w:b/>
          <w:sz w:val="22"/>
          <w:szCs w:val="22"/>
        </w:rPr>
        <w:t>:</w:t>
      </w:r>
      <w:r w:rsidR="007355FE" w:rsidRPr="00F06B4C">
        <w:rPr>
          <w:b/>
          <w:sz w:val="22"/>
          <w:szCs w:val="22"/>
        </w:rPr>
        <w:t xml:space="preserve"> </w:t>
      </w:r>
      <w:r w:rsidR="0004408C" w:rsidRPr="00F06B4C">
        <w:rPr>
          <w:b/>
          <w:sz w:val="22"/>
          <w:szCs w:val="22"/>
        </w:rPr>
        <w:t>0</w:t>
      </w:r>
      <w:r w:rsidR="00434F62" w:rsidRPr="00F06B4C">
        <w:rPr>
          <w:b/>
          <w:sz w:val="22"/>
          <w:szCs w:val="22"/>
        </w:rPr>
        <w:t>2</w:t>
      </w:r>
      <w:r w:rsidR="00291534" w:rsidRPr="00F06B4C">
        <w:rPr>
          <w:b/>
          <w:sz w:val="22"/>
          <w:szCs w:val="22"/>
        </w:rPr>
        <w:t>1</w:t>
      </w:r>
    </w:p>
    <w:p w:rsidR="0004408C" w:rsidRPr="00F06B4C" w:rsidRDefault="000A3F83" w:rsidP="004147DC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F06B4C">
        <w:rPr>
          <w:b/>
          <w:sz w:val="22"/>
          <w:szCs w:val="22"/>
        </w:rPr>
        <w:t>ANO</w:t>
      </w:r>
      <w:r w:rsidR="0004408C" w:rsidRPr="00F06B4C">
        <w:rPr>
          <w:b/>
          <w:sz w:val="22"/>
          <w:szCs w:val="22"/>
        </w:rPr>
        <w:t>: 20</w:t>
      </w:r>
      <w:r w:rsidR="00862F8B" w:rsidRPr="00F06B4C">
        <w:rPr>
          <w:b/>
          <w:sz w:val="22"/>
          <w:szCs w:val="22"/>
        </w:rPr>
        <w:t>2</w:t>
      </w:r>
      <w:r w:rsidR="005C629F" w:rsidRPr="00F06B4C">
        <w:rPr>
          <w:b/>
          <w:sz w:val="22"/>
          <w:szCs w:val="22"/>
        </w:rPr>
        <w:t>1</w:t>
      </w:r>
    </w:p>
    <w:p w:rsidR="0004408C" w:rsidRPr="00F06B4C" w:rsidRDefault="0004408C" w:rsidP="004147D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A206EF" w:rsidRPr="00F06B4C" w:rsidRDefault="0004408C" w:rsidP="00114BAF">
      <w:pPr>
        <w:jc w:val="both"/>
        <w:rPr>
          <w:sz w:val="22"/>
          <w:szCs w:val="22"/>
        </w:rPr>
      </w:pPr>
      <w:r w:rsidRPr="00F06B4C">
        <w:rPr>
          <w:b/>
          <w:sz w:val="22"/>
          <w:szCs w:val="22"/>
        </w:rPr>
        <w:t>Reunião</w:t>
      </w:r>
      <w:r w:rsidRPr="00D61908">
        <w:rPr>
          <w:b/>
          <w:sz w:val="22"/>
          <w:szCs w:val="22"/>
        </w:rPr>
        <w:t xml:space="preserve"> Or</w:t>
      </w:r>
      <w:r w:rsidR="00F903E7" w:rsidRPr="00D61908">
        <w:rPr>
          <w:b/>
          <w:sz w:val="22"/>
          <w:szCs w:val="22"/>
        </w:rPr>
        <w:t>dinária do Co</w:t>
      </w:r>
      <w:r w:rsidR="00F903E7" w:rsidRPr="00F06B4C">
        <w:rPr>
          <w:b/>
          <w:sz w:val="22"/>
          <w:szCs w:val="22"/>
        </w:rPr>
        <w:t>mitê de Investimentos</w:t>
      </w:r>
      <w:r w:rsidR="00F903E7" w:rsidRPr="00F06B4C">
        <w:rPr>
          <w:sz w:val="22"/>
          <w:szCs w:val="22"/>
        </w:rPr>
        <w:t xml:space="preserve"> do Instituto de Previdência Social dos Servidores Municipais de Humaitá - HUMAITAPREV.</w:t>
      </w:r>
      <w:r w:rsidR="00291534" w:rsidRPr="00F06B4C">
        <w:rPr>
          <w:sz w:val="22"/>
          <w:szCs w:val="22"/>
        </w:rPr>
        <w:t xml:space="preserve"> </w:t>
      </w:r>
      <w:r w:rsidR="00F903E7" w:rsidRPr="00F06B4C">
        <w:rPr>
          <w:sz w:val="22"/>
          <w:szCs w:val="22"/>
        </w:rPr>
        <w:t xml:space="preserve">Aos </w:t>
      </w:r>
      <w:r w:rsidR="00434F62" w:rsidRPr="00F06B4C">
        <w:rPr>
          <w:sz w:val="22"/>
          <w:szCs w:val="22"/>
        </w:rPr>
        <w:t>2</w:t>
      </w:r>
      <w:r w:rsidR="00291534" w:rsidRPr="00F06B4C">
        <w:rPr>
          <w:sz w:val="22"/>
          <w:szCs w:val="22"/>
        </w:rPr>
        <w:t>3</w:t>
      </w:r>
      <w:r w:rsidR="00F903E7" w:rsidRPr="00F06B4C">
        <w:rPr>
          <w:sz w:val="22"/>
          <w:szCs w:val="22"/>
        </w:rPr>
        <w:t xml:space="preserve"> dias do mês de </w:t>
      </w:r>
      <w:r w:rsidR="00291534" w:rsidRPr="00F06B4C">
        <w:rPr>
          <w:sz w:val="22"/>
          <w:szCs w:val="22"/>
        </w:rPr>
        <w:t>setembr</w:t>
      </w:r>
      <w:r w:rsidR="00434F62" w:rsidRPr="00F06B4C">
        <w:rPr>
          <w:sz w:val="22"/>
          <w:szCs w:val="22"/>
        </w:rPr>
        <w:t>o</w:t>
      </w:r>
      <w:r w:rsidR="00F903E7" w:rsidRPr="00F06B4C">
        <w:rPr>
          <w:sz w:val="22"/>
          <w:szCs w:val="22"/>
        </w:rPr>
        <w:t xml:space="preserve"> de 20</w:t>
      </w:r>
      <w:r w:rsidR="00862F8B" w:rsidRPr="00F06B4C">
        <w:rPr>
          <w:sz w:val="22"/>
          <w:szCs w:val="22"/>
        </w:rPr>
        <w:t>2</w:t>
      </w:r>
      <w:r w:rsidR="005728A2" w:rsidRPr="00F06B4C">
        <w:rPr>
          <w:sz w:val="22"/>
          <w:szCs w:val="22"/>
        </w:rPr>
        <w:t>1</w:t>
      </w:r>
      <w:r w:rsidR="00F903E7" w:rsidRPr="00F06B4C">
        <w:rPr>
          <w:sz w:val="22"/>
          <w:szCs w:val="22"/>
        </w:rPr>
        <w:t xml:space="preserve">, às </w:t>
      </w:r>
      <w:r w:rsidR="004147DC" w:rsidRPr="00F06B4C">
        <w:rPr>
          <w:sz w:val="22"/>
          <w:szCs w:val="22"/>
        </w:rPr>
        <w:t>09</w:t>
      </w:r>
      <w:r w:rsidR="0085302C" w:rsidRPr="00F06B4C">
        <w:rPr>
          <w:sz w:val="22"/>
          <w:szCs w:val="22"/>
        </w:rPr>
        <w:t>:</w:t>
      </w:r>
      <w:r w:rsidR="00291534" w:rsidRPr="00F06B4C">
        <w:rPr>
          <w:sz w:val="22"/>
          <w:szCs w:val="22"/>
        </w:rPr>
        <w:t>0</w:t>
      </w:r>
      <w:r w:rsidR="00E81A7F" w:rsidRPr="00F06B4C">
        <w:rPr>
          <w:sz w:val="22"/>
          <w:szCs w:val="22"/>
        </w:rPr>
        <w:t>0</w:t>
      </w:r>
      <w:r w:rsidR="00F903E7" w:rsidRPr="00F06B4C">
        <w:rPr>
          <w:sz w:val="22"/>
          <w:szCs w:val="22"/>
        </w:rPr>
        <w:t xml:space="preserve"> h</w:t>
      </w:r>
      <w:r w:rsidR="0055267D" w:rsidRPr="00F06B4C">
        <w:rPr>
          <w:sz w:val="22"/>
          <w:szCs w:val="22"/>
        </w:rPr>
        <w:t>o</w:t>
      </w:r>
      <w:r w:rsidR="007C1E5A" w:rsidRPr="00F06B4C">
        <w:rPr>
          <w:sz w:val="22"/>
          <w:szCs w:val="22"/>
        </w:rPr>
        <w:t>r</w:t>
      </w:r>
      <w:r w:rsidR="0055267D" w:rsidRPr="00F06B4C">
        <w:rPr>
          <w:sz w:val="22"/>
          <w:szCs w:val="22"/>
        </w:rPr>
        <w:t>a</w:t>
      </w:r>
      <w:r w:rsidR="007C1E5A" w:rsidRPr="00F06B4C">
        <w:rPr>
          <w:sz w:val="22"/>
          <w:szCs w:val="22"/>
        </w:rPr>
        <w:t>s</w:t>
      </w:r>
      <w:r w:rsidR="000A3F83" w:rsidRPr="00F06B4C">
        <w:rPr>
          <w:sz w:val="22"/>
          <w:szCs w:val="22"/>
        </w:rPr>
        <w:t>,</w:t>
      </w:r>
      <w:r w:rsidR="00F903E7" w:rsidRPr="00F06B4C">
        <w:rPr>
          <w:sz w:val="22"/>
          <w:szCs w:val="22"/>
        </w:rPr>
        <w:t xml:space="preserve"> na sala de reuniões do HUMAITAPREV, situado na </w:t>
      </w:r>
      <w:r w:rsidRPr="00F06B4C">
        <w:rPr>
          <w:sz w:val="22"/>
          <w:szCs w:val="22"/>
        </w:rPr>
        <w:t>Rua</w:t>
      </w:r>
      <w:r w:rsidR="00F903E7" w:rsidRPr="00F06B4C">
        <w:rPr>
          <w:sz w:val="22"/>
          <w:szCs w:val="22"/>
        </w:rPr>
        <w:t xml:space="preserve"> 05 de Setembro, nº 348 - centro, nesta cidade de Humaitá-AM, deu início a </w:t>
      </w:r>
      <w:r w:rsidR="00434F62" w:rsidRPr="00F06B4C">
        <w:rPr>
          <w:sz w:val="22"/>
          <w:szCs w:val="22"/>
        </w:rPr>
        <w:t>vigésim</w:t>
      </w:r>
      <w:r w:rsidR="00E81A7F" w:rsidRPr="00F06B4C">
        <w:rPr>
          <w:sz w:val="22"/>
          <w:szCs w:val="22"/>
        </w:rPr>
        <w:t>a</w:t>
      </w:r>
      <w:r w:rsidR="00291534" w:rsidRPr="00F06B4C">
        <w:rPr>
          <w:sz w:val="22"/>
          <w:szCs w:val="22"/>
        </w:rPr>
        <w:t xml:space="preserve"> primeira</w:t>
      </w:r>
      <w:r w:rsidR="00E81A7F" w:rsidRPr="00F06B4C">
        <w:rPr>
          <w:sz w:val="22"/>
          <w:szCs w:val="22"/>
        </w:rPr>
        <w:t xml:space="preserve"> </w:t>
      </w:r>
      <w:r w:rsidR="00F903E7" w:rsidRPr="00F06B4C">
        <w:rPr>
          <w:sz w:val="22"/>
          <w:szCs w:val="22"/>
        </w:rPr>
        <w:t xml:space="preserve">reunião ordinária </w:t>
      </w:r>
      <w:r w:rsidR="00070635" w:rsidRPr="00F06B4C">
        <w:rPr>
          <w:sz w:val="22"/>
          <w:szCs w:val="22"/>
        </w:rPr>
        <w:t xml:space="preserve">do Comitê de Investimentos do HUMAITAPREV, </w:t>
      </w:r>
      <w:r w:rsidR="00F903E7" w:rsidRPr="00F06B4C">
        <w:rPr>
          <w:sz w:val="22"/>
          <w:szCs w:val="22"/>
        </w:rPr>
        <w:t xml:space="preserve">com a presença do </w:t>
      </w:r>
      <w:r w:rsidR="006A54F2" w:rsidRPr="00F06B4C">
        <w:rPr>
          <w:sz w:val="22"/>
          <w:szCs w:val="22"/>
        </w:rPr>
        <w:t>Presi</w:t>
      </w:r>
      <w:r w:rsidRPr="00F06B4C">
        <w:rPr>
          <w:sz w:val="22"/>
          <w:szCs w:val="22"/>
        </w:rPr>
        <w:t xml:space="preserve">dente do </w:t>
      </w:r>
      <w:r w:rsidR="006A54F2" w:rsidRPr="00F06B4C">
        <w:rPr>
          <w:sz w:val="22"/>
          <w:szCs w:val="22"/>
        </w:rPr>
        <w:t>comitê</w:t>
      </w:r>
      <w:r w:rsidRPr="00F06B4C">
        <w:rPr>
          <w:sz w:val="22"/>
          <w:szCs w:val="22"/>
        </w:rPr>
        <w:t xml:space="preserve">, senhor </w:t>
      </w:r>
      <w:r w:rsidRPr="00F06B4C">
        <w:rPr>
          <w:b/>
          <w:sz w:val="22"/>
          <w:szCs w:val="22"/>
        </w:rPr>
        <w:t>Raimundo Alves de Aguiar</w:t>
      </w:r>
      <w:r w:rsidRPr="00F06B4C">
        <w:rPr>
          <w:sz w:val="22"/>
          <w:szCs w:val="22"/>
        </w:rPr>
        <w:t xml:space="preserve">, </w:t>
      </w:r>
      <w:r w:rsidR="0085302C" w:rsidRPr="00F06B4C">
        <w:rPr>
          <w:sz w:val="22"/>
          <w:szCs w:val="22"/>
        </w:rPr>
        <w:t xml:space="preserve">do </w:t>
      </w:r>
      <w:r w:rsidRPr="00F06B4C">
        <w:rPr>
          <w:sz w:val="22"/>
          <w:szCs w:val="22"/>
        </w:rPr>
        <w:t xml:space="preserve">senhor </w:t>
      </w:r>
      <w:r w:rsidR="0085302C" w:rsidRPr="00F06B4C">
        <w:rPr>
          <w:b/>
          <w:sz w:val="22"/>
          <w:szCs w:val="22"/>
        </w:rPr>
        <w:t>Ma</w:t>
      </w:r>
      <w:r w:rsidR="00D54355" w:rsidRPr="00F06B4C">
        <w:rPr>
          <w:b/>
          <w:sz w:val="22"/>
          <w:szCs w:val="22"/>
        </w:rPr>
        <w:t>rcelo Honorato da Silva,</w:t>
      </w:r>
      <w:r w:rsidR="00291534" w:rsidRPr="00F06B4C">
        <w:rPr>
          <w:b/>
          <w:sz w:val="22"/>
          <w:szCs w:val="22"/>
        </w:rPr>
        <w:t xml:space="preserve"> </w:t>
      </w:r>
      <w:r w:rsidR="006A54F2" w:rsidRPr="00F06B4C">
        <w:rPr>
          <w:sz w:val="22"/>
          <w:szCs w:val="22"/>
        </w:rPr>
        <w:t>membro do comitê</w:t>
      </w:r>
      <w:r w:rsidR="006F58B5" w:rsidRPr="00F06B4C">
        <w:rPr>
          <w:sz w:val="22"/>
          <w:szCs w:val="22"/>
        </w:rPr>
        <w:t xml:space="preserve"> e</w:t>
      </w:r>
      <w:r w:rsidR="006A54F2" w:rsidRPr="00F06B4C">
        <w:rPr>
          <w:sz w:val="22"/>
          <w:szCs w:val="22"/>
        </w:rPr>
        <w:t xml:space="preserve"> do</w:t>
      </w:r>
      <w:r w:rsidR="00044599" w:rsidRPr="00F06B4C">
        <w:rPr>
          <w:sz w:val="22"/>
          <w:szCs w:val="22"/>
        </w:rPr>
        <w:t xml:space="preserve"> </w:t>
      </w:r>
      <w:r w:rsidR="0058631E" w:rsidRPr="00F06B4C">
        <w:rPr>
          <w:sz w:val="22"/>
          <w:szCs w:val="22"/>
        </w:rPr>
        <w:t>senhor</w:t>
      </w:r>
      <w:r w:rsidR="00291534" w:rsidRPr="00F06B4C">
        <w:rPr>
          <w:sz w:val="22"/>
          <w:szCs w:val="22"/>
        </w:rPr>
        <w:t xml:space="preserve"> </w:t>
      </w:r>
      <w:r w:rsidR="00D54355" w:rsidRPr="00F06B4C">
        <w:rPr>
          <w:b/>
          <w:sz w:val="22"/>
          <w:szCs w:val="22"/>
        </w:rPr>
        <w:t>Airton Brissow</w:t>
      </w:r>
      <w:r w:rsidR="00D54355" w:rsidRPr="00F06B4C">
        <w:rPr>
          <w:sz w:val="22"/>
          <w:szCs w:val="22"/>
        </w:rPr>
        <w:t>, membro do comitê</w:t>
      </w:r>
      <w:r w:rsidR="004147DC" w:rsidRPr="00F06B4C">
        <w:rPr>
          <w:sz w:val="22"/>
          <w:szCs w:val="22"/>
        </w:rPr>
        <w:t>. A</w:t>
      </w:r>
      <w:r w:rsidR="00D54355" w:rsidRPr="00F06B4C">
        <w:rPr>
          <w:sz w:val="22"/>
          <w:szCs w:val="22"/>
        </w:rPr>
        <w:t>mbos nomeados através do Decreto Municipal nº 02</w:t>
      </w:r>
      <w:r w:rsidR="00A63292" w:rsidRPr="00F06B4C">
        <w:rPr>
          <w:sz w:val="22"/>
          <w:szCs w:val="22"/>
        </w:rPr>
        <w:t>9</w:t>
      </w:r>
      <w:r w:rsidR="00D54355" w:rsidRPr="00F06B4C">
        <w:rPr>
          <w:sz w:val="22"/>
          <w:szCs w:val="22"/>
        </w:rPr>
        <w:t>/20</w:t>
      </w:r>
      <w:r w:rsidR="004147DC" w:rsidRPr="00F06B4C">
        <w:rPr>
          <w:sz w:val="22"/>
          <w:szCs w:val="22"/>
        </w:rPr>
        <w:t>20</w:t>
      </w:r>
      <w:r w:rsidR="00D54355" w:rsidRPr="00F06B4C">
        <w:rPr>
          <w:sz w:val="22"/>
          <w:szCs w:val="22"/>
        </w:rPr>
        <w:t>-GAB.PREF</w:t>
      </w:r>
      <w:r w:rsidR="00AB60FD" w:rsidRPr="00F06B4C">
        <w:rPr>
          <w:sz w:val="22"/>
          <w:szCs w:val="22"/>
        </w:rPr>
        <w:t>.</w:t>
      </w:r>
      <w:r w:rsidR="00D54355" w:rsidRPr="00F06B4C">
        <w:rPr>
          <w:sz w:val="22"/>
          <w:szCs w:val="22"/>
        </w:rPr>
        <w:t xml:space="preserve"> de 1</w:t>
      </w:r>
      <w:r w:rsidR="00A63292" w:rsidRPr="00F06B4C">
        <w:rPr>
          <w:sz w:val="22"/>
          <w:szCs w:val="22"/>
        </w:rPr>
        <w:t>9</w:t>
      </w:r>
      <w:r w:rsidR="00D54355" w:rsidRPr="00F06B4C">
        <w:rPr>
          <w:sz w:val="22"/>
          <w:szCs w:val="22"/>
        </w:rPr>
        <w:t xml:space="preserve"> de fevereiro de 20</w:t>
      </w:r>
      <w:r w:rsidR="004147DC" w:rsidRPr="00F06B4C">
        <w:rPr>
          <w:sz w:val="22"/>
          <w:szCs w:val="22"/>
        </w:rPr>
        <w:t>20</w:t>
      </w:r>
      <w:r w:rsidR="00D54355" w:rsidRPr="00F06B4C">
        <w:rPr>
          <w:sz w:val="22"/>
          <w:szCs w:val="22"/>
        </w:rPr>
        <w:t>.</w:t>
      </w:r>
      <w:r w:rsidR="00AB60FD" w:rsidRPr="00F06B4C">
        <w:rPr>
          <w:sz w:val="22"/>
          <w:szCs w:val="22"/>
        </w:rPr>
        <w:t xml:space="preserve"> Além de outros assuntos de interesse do instituto, a reunião teve </w:t>
      </w:r>
      <w:r w:rsidR="00F903E7" w:rsidRPr="00F06B4C">
        <w:rPr>
          <w:sz w:val="22"/>
          <w:szCs w:val="22"/>
        </w:rPr>
        <w:t xml:space="preserve">a seguinte pauta: </w:t>
      </w:r>
      <w:r w:rsidR="00114BAF" w:rsidRPr="00F06B4C">
        <w:rPr>
          <w:b/>
          <w:sz w:val="22"/>
          <w:szCs w:val="22"/>
        </w:rPr>
        <w:t>1).</w:t>
      </w:r>
      <w:r w:rsidR="00291534" w:rsidRPr="00F06B4C">
        <w:rPr>
          <w:b/>
          <w:sz w:val="22"/>
          <w:szCs w:val="22"/>
        </w:rPr>
        <w:t xml:space="preserve"> </w:t>
      </w:r>
      <w:r w:rsidR="00434F62" w:rsidRPr="00F06B4C">
        <w:rPr>
          <w:sz w:val="22"/>
          <w:szCs w:val="22"/>
        </w:rPr>
        <w:t xml:space="preserve">Participação online da senhora Fernanda Vieira, especialista membro da </w:t>
      </w:r>
      <w:r w:rsidR="00C21841" w:rsidRPr="00F06B4C">
        <w:rPr>
          <w:sz w:val="22"/>
          <w:szCs w:val="22"/>
        </w:rPr>
        <w:t xml:space="preserve">BB GESTÃO DE RECURSOS – DISTRIBUIDORA DE TÍTULOS E VALORES MOBILIÁRIOS S.A - </w:t>
      </w:r>
      <w:r w:rsidR="00434F62" w:rsidRPr="00F06B4C">
        <w:rPr>
          <w:sz w:val="22"/>
          <w:szCs w:val="22"/>
        </w:rPr>
        <w:t>BBDTVM</w:t>
      </w:r>
      <w:r w:rsidR="00114BAF" w:rsidRPr="00F06B4C">
        <w:rPr>
          <w:sz w:val="22"/>
          <w:szCs w:val="22"/>
        </w:rPr>
        <w:t xml:space="preserve">; </w:t>
      </w:r>
      <w:r w:rsidR="00114BAF" w:rsidRPr="00F06B4C">
        <w:rPr>
          <w:b/>
          <w:sz w:val="22"/>
          <w:szCs w:val="22"/>
        </w:rPr>
        <w:t>2).</w:t>
      </w:r>
      <w:r w:rsidR="00114BAF" w:rsidRPr="00F06B4C">
        <w:rPr>
          <w:sz w:val="22"/>
          <w:szCs w:val="22"/>
        </w:rPr>
        <w:t xml:space="preserve"> </w:t>
      </w:r>
      <w:r w:rsidR="00044599" w:rsidRPr="00F06B4C">
        <w:rPr>
          <w:sz w:val="22"/>
          <w:szCs w:val="22"/>
        </w:rPr>
        <w:t>Participação online do senhor José Carlos de Moraes, do Bradesco Investimentos</w:t>
      </w:r>
      <w:r w:rsidR="00114BAF" w:rsidRPr="00F06B4C">
        <w:rPr>
          <w:sz w:val="22"/>
          <w:szCs w:val="22"/>
        </w:rPr>
        <w:t xml:space="preserve">. </w:t>
      </w:r>
      <w:r w:rsidR="00E81A7F" w:rsidRPr="00F06B4C">
        <w:rPr>
          <w:sz w:val="22"/>
          <w:szCs w:val="22"/>
        </w:rPr>
        <w:t>O presidente iniciou a reunião fazendo um</w:t>
      </w:r>
      <w:r w:rsidR="00044599" w:rsidRPr="00F06B4C">
        <w:rPr>
          <w:sz w:val="22"/>
          <w:szCs w:val="22"/>
        </w:rPr>
        <w:t>a</w:t>
      </w:r>
      <w:r w:rsidR="00E81A7F" w:rsidRPr="00F06B4C">
        <w:rPr>
          <w:sz w:val="22"/>
          <w:szCs w:val="22"/>
        </w:rPr>
        <w:t xml:space="preserve"> breve </w:t>
      </w:r>
      <w:r w:rsidR="00044599" w:rsidRPr="00F06B4C">
        <w:rPr>
          <w:sz w:val="22"/>
          <w:szCs w:val="22"/>
        </w:rPr>
        <w:t>explanação dos motivos da reunião com a participação online das pessoas acima identificadas</w:t>
      </w:r>
      <w:r w:rsidR="00E81A7F" w:rsidRPr="00F06B4C">
        <w:rPr>
          <w:sz w:val="22"/>
          <w:szCs w:val="22"/>
        </w:rPr>
        <w:t xml:space="preserve">. </w:t>
      </w:r>
      <w:r w:rsidR="006A54F2" w:rsidRPr="00F06B4C">
        <w:rPr>
          <w:b/>
          <w:sz w:val="22"/>
          <w:szCs w:val="22"/>
          <w:u w:val="single"/>
        </w:rPr>
        <w:t>Quanto ao item 1 da pauta</w:t>
      </w:r>
      <w:r w:rsidR="006A54F2" w:rsidRPr="00F06B4C">
        <w:rPr>
          <w:b/>
          <w:sz w:val="22"/>
          <w:szCs w:val="22"/>
        </w:rPr>
        <w:t>:</w:t>
      </w:r>
      <w:r w:rsidR="00044599" w:rsidRPr="00F06B4C">
        <w:rPr>
          <w:b/>
          <w:color w:val="FF0000"/>
          <w:sz w:val="22"/>
          <w:szCs w:val="22"/>
        </w:rPr>
        <w:t xml:space="preserve"> </w:t>
      </w:r>
      <w:r w:rsidR="00E81A7F" w:rsidRPr="00F06B4C">
        <w:rPr>
          <w:sz w:val="22"/>
          <w:szCs w:val="22"/>
        </w:rPr>
        <w:t>O presidente</w:t>
      </w:r>
      <w:r w:rsidR="00044599" w:rsidRPr="00F06B4C">
        <w:rPr>
          <w:sz w:val="22"/>
          <w:szCs w:val="22"/>
        </w:rPr>
        <w:t xml:space="preserve"> </w:t>
      </w:r>
      <w:r w:rsidR="00FB57D4" w:rsidRPr="00F06B4C">
        <w:rPr>
          <w:sz w:val="22"/>
          <w:szCs w:val="22"/>
        </w:rPr>
        <w:t>faz uma breve ap</w:t>
      </w:r>
      <w:r w:rsidR="00D32EA0" w:rsidRPr="00F06B4C">
        <w:rPr>
          <w:sz w:val="22"/>
          <w:szCs w:val="22"/>
        </w:rPr>
        <w:t>resent</w:t>
      </w:r>
      <w:r w:rsidR="00FB57D4" w:rsidRPr="00F06B4C">
        <w:rPr>
          <w:sz w:val="22"/>
          <w:szCs w:val="22"/>
        </w:rPr>
        <w:t>açã</w:t>
      </w:r>
      <w:r w:rsidR="00D32EA0" w:rsidRPr="00F06B4C">
        <w:rPr>
          <w:sz w:val="22"/>
          <w:szCs w:val="22"/>
        </w:rPr>
        <w:t>o</w:t>
      </w:r>
      <w:r w:rsidR="00FB57D4" w:rsidRPr="00F06B4C">
        <w:rPr>
          <w:sz w:val="22"/>
          <w:szCs w:val="22"/>
        </w:rPr>
        <w:t xml:space="preserve"> dos integrantes do comitê presentes na reunião, em seguida a senhora Fernanda Vieira</w:t>
      </w:r>
      <w:r w:rsidR="00677294" w:rsidRPr="00F06B4C">
        <w:rPr>
          <w:sz w:val="22"/>
          <w:szCs w:val="22"/>
        </w:rPr>
        <w:t>,</w:t>
      </w:r>
      <w:r w:rsidR="00FB57D4" w:rsidRPr="00F06B4C">
        <w:rPr>
          <w:sz w:val="22"/>
          <w:szCs w:val="22"/>
        </w:rPr>
        <w:t xml:space="preserve"> inicia sua participação online, fazendo uma</w:t>
      </w:r>
      <w:r w:rsidR="00677294" w:rsidRPr="00F06B4C">
        <w:rPr>
          <w:sz w:val="22"/>
          <w:szCs w:val="22"/>
        </w:rPr>
        <w:t xml:space="preserve"> breve</w:t>
      </w:r>
      <w:r w:rsidR="00FB57D4" w:rsidRPr="00F06B4C">
        <w:rPr>
          <w:sz w:val="22"/>
          <w:szCs w:val="22"/>
        </w:rPr>
        <w:t xml:space="preserve"> explanação sobre o cenário atual e suas projeções a curto e médio prazo, onde destaca o avanço da vacinação contra a covid-19e </w:t>
      </w:r>
      <w:r w:rsidR="00CF7AA2" w:rsidRPr="00F06B4C">
        <w:rPr>
          <w:sz w:val="22"/>
          <w:szCs w:val="22"/>
        </w:rPr>
        <w:t xml:space="preserve">o </w:t>
      </w:r>
      <w:r w:rsidR="00FB57D4" w:rsidRPr="00F06B4C">
        <w:rPr>
          <w:sz w:val="22"/>
          <w:szCs w:val="22"/>
        </w:rPr>
        <w:t xml:space="preserve">retorno da população </w:t>
      </w:r>
      <w:r w:rsidR="00CF7AA2" w:rsidRPr="00F06B4C">
        <w:rPr>
          <w:sz w:val="22"/>
          <w:szCs w:val="22"/>
        </w:rPr>
        <w:t>à</w:t>
      </w:r>
      <w:r w:rsidR="00FB57D4" w:rsidRPr="00F06B4C">
        <w:rPr>
          <w:sz w:val="22"/>
          <w:szCs w:val="22"/>
        </w:rPr>
        <w:t xml:space="preserve">s ruas, mesmo que ainda se protegendo, </w:t>
      </w:r>
      <w:r w:rsidR="00D32EA0" w:rsidRPr="00F06B4C">
        <w:rPr>
          <w:sz w:val="22"/>
          <w:szCs w:val="22"/>
        </w:rPr>
        <w:t>o</w:t>
      </w:r>
      <w:r w:rsidR="00FB57D4" w:rsidRPr="00F06B4C">
        <w:rPr>
          <w:sz w:val="22"/>
          <w:szCs w:val="22"/>
        </w:rPr>
        <w:t xml:space="preserve"> que possibilita o inicio </w:t>
      </w:r>
      <w:r w:rsidR="00677294" w:rsidRPr="00F06B4C">
        <w:rPr>
          <w:sz w:val="22"/>
          <w:szCs w:val="22"/>
        </w:rPr>
        <w:t>da retomada de crescimento do Mercado Financeiro</w:t>
      </w:r>
      <w:r w:rsidR="00CF7AA2" w:rsidRPr="00F06B4C">
        <w:rPr>
          <w:sz w:val="22"/>
          <w:szCs w:val="22"/>
        </w:rPr>
        <w:t>, um passo para a volta a normalidade</w:t>
      </w:r>
      <w:r w:rsidR="00677294" w:rsidRPr="00F06B4C">
        <w:rPr>
          <w:sz w:val="22"/>
          <w:szCs w:val="22"/>
        </w:rPr>
        <w:t>.</w:t>
      </w:r>
      <w:r w:rsidR="00677294" w:rsidRPr="00F06B4C">
        <w:rPr>
          <w:color w:val="FF0000"/>
          <w:sz w:val="22"/>
          <w:szCs w:val="22"/>
        </w:rPr>
        <w:t xml:space="preserve"> </w:t>
      </w:r>
      <w:r w:rsidR="00677294" w:rsidRPr="00F06B4C">
        <w:rPr>
          <w:sz w:val="22"/>
          <w:szCs w:val="22"/>
        </w:rPr>
        <w:t xml:space="preserve">Na ocasião a senhora Fernanda, fez a apresentação de alguns Fundos de Investimentos, </w:t>
      </w:r>
      <w:r w:rsidR="00205B2A" w:rsidRPr="00F06B4C">
        <w:rPr>
          <w:sz w:val="22"/>
          <w:szCs w:val="22"/>
        </w:rPr>
        <w:t>com destaque para os Fundos BB Multimercado LP Juros e Moedas, BB Ações ESG Globais, BB Ações Bolsas Européias e BB Ações Bolsas Globais Ativo. Encerrada a participação da senhora Fernanda, os membros do comitê, deliberaram sobre os temas abordados e decidiram, aguardar o fechamento do mês para ver como se comporta a carteira, dada as condições atuais do mercado financeira, frente a todas as incertezas causadas tanto pelos fatores relativos a crises da pandemia, como também aos fatores de governança</w:t>
      </w:r>
      <w:r w:rsidR="00D64657" w:rsidRPr="00F06B4C">
        <w:rPr>
          <w:color w:val="FF0000"/>
          <w:sz w:val="22"/>
          <w:szCs w:val="22"/>
        </w:rPr>
        <w:t xml:space="preserve">. </w:t>
      </w:r>
      <w:r w:rsidR="004707B7" w:rsidRPr="00F06B4C">
        <w:rPr>
          <w:b/>
          <w:sz w:val="22"/>
          <w:szCs w:val="22"/>
          <w:u w:val="single"/>
        </w:rPr>
        <w:t xml:space="preserve">Quanto ao item </w:t>
      </w:r>
      <w:r w:rsidR="00640B4D" w:rsidRPr="00F06B4C">
        <w:rPr>
          <w:b/>
          <w:sz w:val="22"/>
          <w:szCs w:val="22"/>
          <w:u w:val="single"/>
        </w:rPr>
        <w:t>2</w:t>
      </w:r>
      <w:r w:rsidR="004707B7" w:rsidRPr="00F06B4C">
        <w:rPr>
          <w:b/>
          <w:sz w:val="22"/>
          <w:szCs w:val="22"/>
          <w:u w:val="single"/>
        </w:rPr>
        <w:t xml:space="preserve"> da pauta:</w:t>
      </w:r>
      <w:r w:rsidR="00205B2A" w:rsidRPr="00F06B4C">
        <w:rPr>
          <w:color w:val="FF0000"/>
          <w:sz w:val="22"/>
          <w:szCs w:val="22"/>
        </w:rPr>
        <w:t xml:space="preserve"> </w:t>
      </w:r>
      <w:r w:rsidR="00205B2A" w:rsidRPr="00F06B4C">
        <w:rPr>
          <w:sz w:val="22"/>
          <w:szCs w:val="22"/>
        </w:rPr>
        <w:t xml:space="preserve">Houvimos a </w:t>
      </w:r>
      <w:r w:rsidR="00A80C1F" w:rsidRPr="00F06B4C">
        <w:rPr>
          <w:sz w:val="22"/>
          <w:szCs w:val="22"/>
        </w:rPr>
        <w:t xml:space="preserve">apresentação do senhor José Carlos de Moraes, do Bradesco Investimentos, que na oportunidade fez uma explanação dos fundos que o banco dispõe para rpps, o que segundo ele pode oferecer produtos de investimentos ao HUMAITAPREV. </w:t>
      </w:r>
      <w:r w:rsidR="00C224D6" w:rsidRPr="00F06B4C">
        <w:rPr>
          <w:sz w:val="22"/>
          <w:szCs w:val="22"/>
        </w:rPr>
        <w:t>O</w:t>
      </w:r>
      <w:r w:rsidR="00A80C1F" w:rsidRPr="00F06B4C">
        <w:rPr>
          <w:sz w:val="22"/>
          <w:szCs w:val="22"/>
        </w:rPr>
        <w:t>s membros do comitê decidiram que oportunamente irão analisar a proposta e havendo</w:t>
      </w:r>
      <w:r w:rsidR="00F06B4C" w:rsidRPr="00F06B4C">
        <w:rPr>
          <w:sz w:val="22"/>
          <w:szCs w:val="22"/>
        </w:rPr>
        <w:t xml:space="preserve"> entendimento favorável, será</w:t>
      </w:r>
      <w:r w:rsidR="00A80C1F" w:rsidRPr="00F06B4C">
        <w:rPr>
          <w:sz w:val="22"/>
          <w:szCs w:val="22"/>
        </w:rPr>
        <w:t xml:space="preserve"> encaminha ao Conselho de Administração</w:t>
      </w:r>
      <w:r w:rsidR="00F06B4C" w:rsidRPr="00F06B4C">
        <w:rPr>
          <w:sz w:val="22"/>
          <w:szCs w:val="22"/>
        </w:rPr>
        <w:t>, para homologação e posterior abertura de conta junto ao Banco Bradesco</w:t>
      </w:r>
      <w:r w:rsidR="008A5063" w:rsidRPr="00F06B4C">
        <w:rPr>
          <w:sz w:val="22"/>
          <w:szCs w:val="22"/>
        </w:rPr>
        <w:t>.</w:t>
      </w:r>
      <w:r w:rsidR="00A80C1F" w:rsidRPr="00F06B4C">
        <w:rPr>
          <w:sz w:val="22"/>
          <w:szCs w:val="22"/>
        </w:rPr>
        <w:t xml:space="preserve"> </w:t>
      </w:r>
      <w:r w:rsidR="00F903E7" w:rsidRPr="00F06B4C">
        <w:rPr>
          <w:sz w:val="22"/>
          <w:szCs w:val="22"/>
        </w:rPr>
        <w:t>Nada mais havendo a ser tratado</w:t>
      </w:r>
      <w:r w:rsidR="006F58B5" w:rsidRPr="00F06B4C">
        <w:rPr>
          <w:sz w:val="22"/>
          <w:szCs w:val="22"/>
        </w:rPr>
        <w:t>,</w:t>
      </w:r>
      <w:r w:rsidR="00F903E7" w:rsidRPr="00F06B4C">
        <w:rPr>
          <w:sz w:val="22"/>
          <w:szCs w:val="22"/>
        </w:rPr>
        <w:t xml:space="preserve"> o presidente do </w:t>
      </w:r>
      <w:r w:rsidR="008D0C9D" w:rsidRPr="00F06B4C">
        <w:rPr>
          <w:sz w:val="22"/>
          <w:szCs w:val="22"/>
        </w:rPr>
        <w:t>Comitê de I</w:t>
      </w:r>
      <w:r w:rsidR="00F903E7" w:rsidRPr="00F06B4C">
        <w:rPr>
          <w:sz w:val="22"/>
          <w:szCs w:val="22"/>
        </w:rPr>
        <w:t>nvestimen</w:t>
      </w:r>
      <w:r w:rsidR="005D7A04" w:rsidRPr="00F06B4C">
        <w:rPr>
          <w:sz w:val="22"/>
          <w:szCs w:val="22"/>
        </w:rPr>
        <w:t xml:space="preserve">tos </w:t>
      </w:r>
      <w:r w:rsidR="008A5063" w:rsidRPr="00F06B4C">
        <w:rPr>
          <w:sz w:val="22"/>
          <w:szCs w:val="22"/>
        </w:rPr>
        <w:t>en</w:t>
      </w:r>
      <w:r w:rsidR="00A65866" w:rsidRPr="00F06B4C">
        <w:rPr>
          <w:sz w:val="22"/>
          <w:szCs w:val="22"/>
        </w:rPr>
        <w:t xml:space="preserve">cerrou a presente </w:t>
      </w:r>
      <w:r w:rsidR="00520015" w:rsidRPr="00F06B4C">
        <w:rPr>
          <w:sz w:val="22"/>
          <w:szCs w:val="22"/>
        </w:rPr>
        <w:t>reunião as 1</w:t>
      </w:r>
      <w:r w:rsidR="00354F1F" w:rsidRPr="00F06B4C">
        <w:rPr>
          <w:sz w:val="22"/>
          <w:szCs w:val="22"/>
        </w:rPr>
        <w:t>0</w:t>
      </w:r>
      <w:r w:rsidR="00520015" w:rsidRPr="00F06B4C">
        <w:rPr>
          <w:sz w:val="22"/>
          <w:szCs w:val="22"/>
        </w:rPr>
        <w:t>:</w:t>
      </w:r>
      <w:r w:rsidR="008A5063" w:rsidRPr="00F06B4C">
        <w:rPr>
          <w:sz w:val="22"/>
          <w:szCs w:val="22"/>
        </w:rPr>
        <w:t xml:space="preserve">30 </w:t>
      </w:r>
      <w:r w:rsidR="00520015" w:rsidRPr="00F06B4C">
        <w:rPr>
          <w:sz w:val="22"/>
          <w:szCs w:val="22"/>
        </w:rPr>
        <w:t>hrs,</w:t>
      </w:r>
      <w:r w:rsidR="00A65866" w:rsidRPr="00F06B4C">
        <w:rPr>
          <w:sz w:val="22"/>
          <w:szCs w:val="22"/>
        </w:rPr>
        <w:t xml:space="preserve"> agrad</w:t>
      </w:r>
      <w:r w:rsidR="0060253D" w:rsidRPr="00F06B4C">
        <w:rPr>
          <w:sz w:val="22"/>
          <w:szCs w:val="22"/>
        </w:rPr>
        <w:t xml:space="preserve">ecendo a participação </w:t>
      </w:r>
      <w:r w:rsidR="00F06B4C" w:rsidRPr="00F06B4C">
        <w:rPr>
          <w:sz w:val="22"/>
          <w:szCs w:val="22"/>
        </w:rPr>
        <w:t>de todos os</w:t>
      </w:r>
      <w:r w:rsidR="00354F1F" w:rsidRPr="00F06B4C">
        <w:rPr>
          <w:sz w:val="22"/>
          <w:szCs w:val="22"/>
        </w:rPr>
        <w:t xml:space="preserve"> </w:t>
      </w:r>
      <w:r w:rsidR="00D43CCD" w:rsidRPr="00F06B4C">
        <w:rPr>
          <w:sz w:val="22"/>
          <w:szCs w:val="22"/>
        </w:rPr>
        <w:t>presentes</w:t>
      </w:r>
      <w:r w:rsidR="00F903E7" w:rsidRPr="00F06B4C">
        <w:rPr>
          <w:sz w:val="22"/>
          <w:szCs w:val="22"/>
        </w:rPr>
        <w:t xml:space="preserve"> eu </w:t>
      </w:r>
      <w:r w:rsidR="008A504A" w:rsidRPr="00F06B4C">
        <w:rPr>
          <w:sz w:val="22"/>
          <w:szCs w:val="22"/>
        </w:rPr>
        <w:t>Raimundo Alves de Aguiar</w:t>
      </w:r>
      <w:r w:rsidR="008D0C9D" w:rsidRPr="00F06B4C">
        <w:rPr>
          <w:sz w:val="22"/>
          <w:szCs w:val="22"/>
        </w:rPr>
        <w:t>,</w:t>
      </w:r>
      <w:r w:rsidR="00F06B4C" w:rsidRPr="00F06B4C">
        <w:rPr>
          <w:sz w:val="22"/>
          <w:szCs w:val="22"/>
        </w:rPr>
        <w:t xml:space="preserve"> </w:t>
      </w:r>
      <w:r w:rsidR="006F58B5" w:rsidRPr="00F06B4C">
        <w:rPr>
          <w:sz w:val="22"/>
          <w:szCs w:val="22"/>
        </w:rPr>
        <w:t xml:space="preserve">presidente do comitê, </w:t>
      </w:r>
      <w:r w:rsidR="00F903E7" w:rsidRPr="00F06B4C">
        <w:rPr>
          <w:sz w:val="22"/>
          <w:szCs w:val="22"/>
        </w:rPr>
        <w:t xml:space="preserve">lavrei a presente ata que </w:t>
      </w:r>
      <w:r w:rsidR="008D0C9D" w:rsidRPr="00F06B4C">
        <w:rPr>
          <w:sz w:val="22"/>
          <w:szCs w:val="22"/>
        </w:rPr>
        <w:t xml:space="preserve">após </w:t>
      </w:r>
      <w:r w:rsidR="00F903E7" w:rsidRPr="00F06B4C">
        <w:rPr>
          <w:sz w:val="22"/>
          <w:szCs w:val="22"/>
        </w:rPr>
        <w:t>lida e achada conforme</w:t>
      </w:r>
      <w:r w:rsidR="007E62B9" w:rsidRPr="00F06B4C">
        <w:rPr>
          <w:sz w:val="22"/>
          <w:szCs w:val="22"/>
        </w:rPr>
        <w:t>,</w:t>
      </w:r>
      <w:r w:rsidR="00F903E7" w:rsidRPr="00F06B4C">
        <w:rPr>
          <w:sz w:val="22"/>
          <w:szCs w:val="22"/>
        </w:rPr>
        <w:t xml:space="preserve"> vai assinada</w:t>
      </w:r>
      <w:r w:rsidR="00A65866" w:rsidRPr="00F06B4C">
        <w:rPr>
          <w:sz w:val="22"/>
          <w:szCs w:val="22"/>
        </w:rPr>
        <w:t xml:space="preserve"> por todos</w:t>
      </w:r>
      <w:r w:rsidR="006F58B5" w:rsidRPr="00F06B4C">
        <w:rPr>
          <w:sz w:val="22"/>
          <w:szCs w:val="22"/>
        </w:rPr>
        <w:t xml:space="preserve"> os presentes</w:t>
      </w:r>
      <w:r w:rsidR="00C45391" w:rsidRPr="00F06B4C">
        <w:rPr>
          <w:sz w:val="22"/>
          <w:szCs w:val="22"/>
        </w:rPr>
        <w:t>.</w:t>
      </w:r>
      <w:r w:rsidR="00F06B4C" w:rsidRPr="00F06B4C">
        <w:rPr>
          <w:sz w:val="22"/>
          <w:szCs w:val="22"/>
        </w:rPr>
        <w:t xml:space="preserve"> </w:t>
      </w:r>
      <w:r w:rsidR="00823FF2" w:rsidRPr="00F06B4C">
        <w:rPr>
          <w:sz w:val="22"/>
          <w:szCs w:val="22"/>
        </w:rPr>
        <w:t xml:space="preserve">Sala de reuniões do </w:t>
      </w:r>
      <w:r w:rsidR="009210D3" w:rsidRPr="00F06B4C">
        <w:rPr>
          <w:sz w:val="22"/>
          <w:szCs w:val="22"/>
        </w:rPr>
        <w:t>H</w:t>
      </w:r>
      <w:r w:rsidR="00823FF2" w:rsidRPr="00F06B4C">
        <w:rPr>
          <w:sz w:val="22"/>
          <w:szCs w:val="22"/>
        </w:rPr>
        <w:t>UMAITAPREV</w:t>
      </w:r>
      <w:r w:rsidR="009210D3" w:rsidRPr="00F06B4C">
        <w:rPr>
          <w:sz w:val="22"/>
          <w:szCs w:val="22"/>
        </w:rPr>
        <w:t xml:space="preserve">, </w:t>
      </w:r>
      <w:r w:rsidR="00823FF2" w:rsidRPr="00F06B4C">
        <w:rPr>
          <w:sz w:val="22"/>
          <w:szCs w:val="22"/>
        </w:rPr>
        <w:t xml:space="preserve">em Humaitá-AM, </w:t>
      </w:r>
      <w:r w:rsidR="00D43CCD" w:rsidRPr="00F06B4C">
        <w:rPr>
          <w:sz w:val="22"/>
          <w:szCs w:val="22"/>
        </w:rPr>
        <w:t>2</w:t>
      </w:r>
      <w:r w:rsidR="00F06B4C" w:rsidRPr="00F06B4C">
        <w:rPr>
          <w:sz w:val="22"/>
          <w:szCs w:val="22"/>
        </w:rPr>
        <w:t>3</w:t>
      </w:r>
      <w:r w:rsidR="009210D3" w:rsidRPr="00F06B4C">
        <w:rPr>
          <w:sz w:val="22"/>
          <w:szCs w:val="22"/>
        </w:rPr>
        <w:t xml:space="preserve"> de </w:t>
      </w:r>
      <w:r w:rsidR="00F06B4C" w:rsidRPr="00F06B4C">
        <w:rPr>
          <w:sz w:val="22"/>
          <w:szCs w:val="22"/>
        </w:rPr>
        <w:t>setembr</w:t>
      </w:r>
      <w:r w:rsidR="00D43CCD" w:rsidRPr="00F06B4C">
        <w:rPr>
          <w:sz w:val="22"/>
          <w:szCs w:val="22"/>
        </w:rPr>
        <w:t>o</w:t>
      </w:r>
      <w:r w:rsidR="009210D3" w:rsidRPr="00F06B4C">
        <w:rPr>
          <w:sz w:val="22"/>
          <w:szCs w:val="22"/>
        </w:rPr>
        <w:t xml:space="preserve"> de 20</w:t>
      </w:r>
      <w:r w:rsidR="009F5083" w:rsidRPr="00F06B4C">
        <w:rPr>
          <w:sz w:val="22"/>
          <w:szCs w:val="22"/>
        </w:rPr>
        <w:t>2</w:t>
      </w:r>
      <w:r w:rsidR="008A504A" w:rsidRPr="00F06B4C">
        <w:rPr>
          <w:sz w:val="22"/>
          <w:szCs w:val="22"/>
        </w:rPr>
        <w:t>1</w:t>
      </w:r>
      <w:r w:rsidR="009210D3" w:rsidRPr="00F06B4C">
        <w:rPr>
          <w:sz w:val="22"/>
          <w:szCs w:val="22"/>
        </w:rPr>
        <w:t>.</w:t>
      </w:r>
    </w:p>
    <w:p w:rsidR="00745981" w:rsidRPr="00F06B4C" w:rsidRDefault="00745981" w:rsidP="004147DC">
      <w:pPr>
        <w:spacing w:line="276" w:lineRule="auto"/>
        <w:ind w:firstLine="567"/>
        <w:jc w:val="both"/>
        <w:rPr>
          <w:sz w:val="22"/>
          <w:szCs w:val="22"/>
        </w:rPr>
      </w:pPr>
    </w:p>
    <w:p w:rsidR="009F5083" w:rsidRPr="00F06B4C" w:rsidRDefault="009F5083" w:rsidP="004147DC">
      <w:pPr>
        <w:spacing w:line="276" w:lineRule="auto"/>
        <w:ind w:firstLine="567"/>
        <w:jc w:val="both"/>
        <w:rPr>
          <w:sz w:val="22"/>
          <w:szCs w:val="22"/>
        </w:rPr>
      </w:pPr>
    </w:p>
    <w:p w:rsidR="000B2FF6" w:rsidRPr="00F06B4C" w:rsidRDefault="00205B2A" w:rsidP="004147DC">
      <w:pPr>
        <w:spacing w:line="276" w:lineRule="auto"/>
        <w:ind w:firstLine="567"/>
        <w:jc w:val="both"/>
        <w:rPr>
          <w:sz w:val="22"/>
          <w:szCs w:val="22"/>
        </w:rPr>
      </w:pPr>
      <w:r w:rsidRPr="00F06B4C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1438910</wp:posOffset>
            </wp:positionH>
            <wp:positionV relativeFrom="paragraph">
              <wp:posOffset>-363220</wp:posOffset>
            </wp:positionV>
            <wp:extent cx="1520190" cy="1176020"/>
            <wp:effectExtent l="1905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61B" w:rsidRPr="00F06B4C" w:rsidRDefault="008D0C9D" w:rsidP="004147DC">
      <w:pPr>
        <w:spacing w:line="276" w:lineRule="auto"/>
        <w:rPr>
          <w:b/>
          <w:sz w:val="22"/>
          <w:szCs w:val="22"/>
        </w:rPr>
      </w:pPr>
      <w:r w:rsidRPr="00F06B4C">
        <w:rPr>
          <w:b/>
          <w:sz w:val="22"/>
          <w:szCs w:val="22"/>
        </w:rPr>
        <w:tab/>
      </w:r>
      <w:r w:rsidR="0051061B" w:rsidRPr="00F06B4C">
        <w:rPr>
          <w:b/>
          <w:sz w:val="22"/>
          <w:szCs w:val="22"/>
        </w:rPr>
        <w:t>Raimundo Alves de Aguiar</w:t>
      </w:r>
      <w:r w:rsidR="0051061B" w:rsidRPr="00F06B4C">
        <w:rPr>
          <w:b/>
          <w:sz w:val="22"/>
          <w:szCs w:val="22"/>
        </w:rPr>
        <w:tab/>
      </w:r>
      <w:r w:rsidR="0051061B" w:rsidRPr="00F06B4C">
        <w:rPr>
          <w:b/>
          <w:sz w:val="22"/>
          <w:szCs w:val="22"/>
        </w:rPr>
        <w:tab/>
      </w:r>
      <w:r w:rsidR="0051061B" w:rsidRPr="00F06B4C">
        <w:rPr>
          <w:b/>
          <w:sz w:val="22"/>
          <w:szCs w:val="22"/>
        </w:rPr>
        <w:tab/>
      </w:r>
      <w:r w:rsidR="000E72DA" w:rsidRPr="00F06B4C">
        <w:rPr>
          <w:b/>
          <w:sz w:val="22"/>
          <w:szCs w:val="22"/>
        </w:rPr>
        <w:tab/>
        <w:t xml:space="preserve">   Airton Brissow</w:t>
      </w:r>
    </w:p>
    <w:p w:rsidR="0051061B" w:rsidRPr="00F06B4C" w:rsidRDefault="0051061B" w:rsidP="008A504A">
      <w:pPr>
        <w:spacing w:line="276" w:lineRule="auto"/>
        <w:jc w:val="both"/>
        <w:rPr>
          <w:sz w:val="22"/>
          <w:szCs w:val="22"/>
        </w:rPr>
      </w:pPr>
      <w:r w:rsidRPr="00F06B4C">
        <w:rPr>
          <w:sz w:val="22"/>
          <w:szCs w:val="22"/>
        </w:rPr>
        <w:tab/>
        <w:t>Presidente do Comitê</w:t>
      </w:r>
      <w:r w:rsidRPr="00F06B4C">
        <w:rPr>
          <w:sz w:val="22"/>
          <w:szCs w:val="22"/>
        </w:rPr>
        <w:tab/>
      </w:r>
      <w:r w:rsidRPr="00F06B4C">
        <w:rPr>
          <w:sz w:val="22"/>
          <w:szCs w:val="22"/>
        </w:rPr>
        <w:tab/>
      </w:r>
      <w:r w:rsidRPr="00F06B4C">
        <w:rPr>
          <w:sz w:val="22"/>
          <w:szCs w:val="22"/>
        </w:rPr>
        <w:tab/>
      </w:r>
      <w:r w:rsidR="000E72DA" w:rsidRPr="00F06B4C">
        <w:rPr>
          <w:sz w:val="22"/>
          <w:szCs w:val="22"/>
        </w:rPr>
        <w:tab/>
      </w:r>
      <w:r w:rsidR="007355FE" w:rsidRPr="00F06B4C">
        <w:rPr>
          <w:sz w:val="22"/>
          <w:szCs w:val="22"/>
        </w:rPr>
        <w:tab/>
      </w:r>
      <w:r w:rsidR="000E72DA" w:rsidRPr="00F06B4C">
        <w:rPr>
          <w:sz w:val="22"/>
          <w:szCs w:val="22"/>
        </w:rPr>
        <w:t>Membro do Comitê</w:t>
      </w:r>
      <w:r w:rsidRPr="00F06B4C">
        <w:rPr>
          <w:sz w:val="22"/>
          <w:szCs w:val="22"/>
        </w:rPr>
        <w:tab/>
      </w:r>
    </w:p>
    <w:p w:rsidR="000B2FF6" w:rsidRPr="00F06B4C" w:rsidRDefault="000B2FF6" w:rsidP="004147DC">
      <w:pPr>
        <w:spacing w:line="276" w:lineRule="auto"/>
        <w:rPr>
          <w:sz w:val="22"/>
          <w:szCs w:val="22"/>
        </w:rPr>
      </w:pPr>
    </w:p>
    <w:p w:rsidR="009F5083" w:rsidRPr="00F06B4C" w:rsidRDefault="009F5083" w:rsidP="004147DC">
      <w:pPr>
        <w:spacing w:line="276" w:lineRule="auto"/>
        <w:rPr>
          <w:sz w:val="22"/>
          <w:szCs w:val="22"/>
        </w:rPr>
      </w:pPr>
    </w:p>
    <w:p w:rsidR="0051061B" w:rsidRPr="00F06B4C" w:rsidRDefault="0051061B" w:rsidP="004147DC">
      <w:pPr>
        <w:spacing w:line="276" w:lineRule="auto"/>
        <w:rPr>
          <w:b/>
          <w:sz w:val="22"/>
          <w:szCs w:val="22"/>
        </w:rPr>
      </w:pPr>
      <w:r w:rsidRPr="00F06B4C">
        <w:rPr>
          <w:b/>
          <w:sz w:val="22"/>
          <w:szCs w:val="22"/>
        </w:rPr>
        <w:tab/>
      </w:r>
      <w:r w:rsidR="0085302C" w:rsidRPr="00F06B4C">
        <w:rPr>
          <w:b/>
          <w:sz w:val="22"/>
          <w:szCs w:val="22"/>
        </w:rPr>
        <w:t>Marcelo Honorato da Silva</w:t>
      </w:r>
      <w:r w:rsidRPr="00F06B4C">
        <w:rPr>
          <w:b/>
          <w:sz w:val="22"/>
          <w:szCs w:val="22"/>
        </w:rPr>
        <w:tab/>
      </w:r>
      <w:r w:rsidRPr="00F06B4C">
        <w:rPr>
          <w:b/>
          <w:sz w:val="22"/>
          <w:szCs w:val="22"/>
        </w:rPr>
        <w:tab/>
      </w:r>
      <w:r w:rsidRPr="00F06B4C">
        <w:rPr>
          <w:b/>
          <w:sz w:val="22"/>
          <w:szCs w:val="22"/>
        </w:rPr>
        <w:tab/>
      </w:r>
      <w:r w:rsidR="00A65866" w:rsidRPr="00F06B4C">
        <w:rPr>
          <w:b/>
          <w:sz w:val="22"/>
          <w:szCs w:val="22"/>
        </w:rPr>
        <w:tab/>
      </w:r>
    </w:p>
    <w:p w:rsidR="00C84E2D" w:rsidRPr="00F06B4C" w:rsidRDefault="0051061B" w:rsidP="004147DC">
      <w:pPr>
        <w:spacing w:line="276" w:lineRule="auto"/>
        <w:rPr>
          <w:sz w:val="22"/>
          <w:szCs w:val="22"/>
        </w:rPr>
      </w:pPr>
      <w:r w:rsidRPr="00F06B4C">
        <w:rPr>
          <w:sz w:val="22"/>
          <w:szCs w:val="22"/>
        </w:rPr>
        <w:tab/>
      </w:r>
      <w:r w:rsidR="000B2FF6" w:rsidRPr="00F06B4C">
        <w:rPr>
          <w:sz w:val="22"/>
          <w:szCs w:val="22"/>
        </w:rPr>
        <w:t xml:space="preserve">        Membro do Comitê</w:t>
      </w:r>
      <w:r w:rsidR="000B2FF6" w:rsidRPr="00F06B4C">
        <w:rPr>
          <w:sz w:val="22"/>
          <w:szCs w:val="22"/>
        </w:rPr>
        <w:tab/>
      </w:r>
      <w:r w:rsidR="000B2FF6" w:rsidRPr="00F06B4C">
        <w:rPr>
          <w:sz w:val="22"/>
          <w:szCs w:val="22"/>
        </w:rPr>
        <w:tab/>
      </w:r>
      <w:r w:rsidR="000B2FF6" w:rsidRPr="00F06B4C">
        <w:rPr>
          <w:sz w:val="22"/>
          <w:szCs w:val="22"/>
        </w:rPr>
        <w:tab/>
      </w:r>
      <w:r w:rsidR="000B2FF6" w:rsidRPr="00F06B4C">
        <w:rPr>
          <w:sz w:val="22"/>
          <w:szCs w:val="22"/>
        </w:rPr>
        <w:tab/>
      </w:r>
    </w:p>
    <w:p w:rsidR="009F5083" w:rsidRPr="00F06B4C" w:rsidRDefault="009F5083" w:rsidP="004147DC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9F5083" w:rsidRPr="00F06B4C" w:rsidRDefault="009F5083" w:rsidP="004147DC">
      <w:pPr>
        <w:spacing w:line="276" w:lineRule="auto"/>
        <w:rPr>
          <w:i/>
          <w:sz w:val="20"/>
          <w:szCs w:val="20"/>
        </w:rPr>
      </w:pPr>
      <w:r w:rsidRPr="00F06B4C">
        <w:rPr>
          <w:sz w:val="20"/>
          <w:szCs w:val="20"/>
        </w:rPr>
        <w:t>Obs:</w:t>
      </w:r>
      <w:r w:rsidRPr="00F06B4C">
        <w:rPr>
          <w:sz w:val="20"/>
          <w:szCs w:val="20"/>
        </w:rPr>
        <w:tab/>
      </w:r>
      <w:r w:rsidRPr="00F06B4C">
        <w:rPr>
          <w:i/>
          <w:sz w:val="20"/>
          <w:szCs w:val="20"/>
        </w:rPr>
        <w:t xml:space="preserve">Este documento contém </w:t>
      </w:r>
      <w:r w:rsidR="00F06B4C">
        <w:rPr>
          <w:i/>
          <w:sz w:val="20"/>
          <w:szCs w:val="20"/>
        </w:rPr>
        <w:t>1</w:t>
      </w:r>
      <w:r w:rsidRPr="00F06B4C">
        <w:rPr>
          <w:i/>
          <w:sz w:val="20"/>
          <w:szCs w:val="20"/>
        </w:rPr>
        <w:t xml:space="preserve"> página.</w:t>
      </w:r>
    </w:p>
    <w:p w:rsidR="009F5083" w:rsidRPr="00F06B4C" w:rsidRDefault="009F5083" w:rsidP="004147DC">
      <w:pPr>
        <w:spacing w:line="276" w:lineRule="auto"/>
        <w:rPr>
          <w:i/>
          <w:sz w:val="20"/>
          <w:szCs w:val="20"/>
        </w:rPr>
      </w:pPr>
      <w:r w:rsidRPr="00F06B4C">
        <w:rPr>
          <w:i/>
          <w:sz w:val="20"/>
          <w:szCs w:val="20"/>
        </w:rPr>
        <w:tab/>
        <w:t>Não contém emendas, nem rasuras</w:t>
      </w:r>
    </w:p>
    <w:sectPr w:rsidR="009F5083" w:rsidRPr="00F06B4C" w:rsidSect="00921F1C">
      <w:headerReference w:type="default" r:id="rId9"/>
      <w:footerReference w:type="default" r:id="rId10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C8B" w:rsidRDefault="00D65C8B" w:rsidP="005C34FB">
      <w:r>
        <w:separator/>
      </w:r>
    </w:p>
  </w:endnote>
  <w:endnote w:type="continuationSeparator" w:id="1">
    <w:p w:rsidR="00D65C8B" w:rsidRDefault="00D65C8B" w:rsidP="005C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</w:t>
    </w:r>
    <w:r w:rsidR="004F5416">
      <w:rPr>
        <w:sz w:val="20"/>
        <w:szCs w:val="20"/>
      </w:rPr>
      <w:t>le</w:t>
    </w:r>
    <w:r w:rsidR="00DB5C6C">
      <w:rPr>
        <w:sz w:val="20"/>
        <w:szCs w:val="20"/>
      </w:rPr>
      <w:t>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C8B" w:rsidRDefault="00D65C8B" w:rsidP="005C34FB">
      <w:r>
        <w:separator/>
      </w:r>
    </w:p>
  </w:footnote>
  <w:footnote w:type="continuationSeparator" w:id="1">
    <w:p w:rsidR="00D65C8B" w:rsidRDefault="00D65C8B" w:rsidP="005C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2624124</wp:posOffset>
          </wp:positionH>
          <wp:positionV relativeFrom="paragraph">
            <wp:posOffset>84455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C629F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5203190</wp:posOffset>
          </wp:positionH>
          <wp:positionV relativeFrom="paragraph">
            <wp:posOffset>134290</wp:posOffset>
          </wp:positionV>
          <wp:extent cx="526121" cy="554355"/>
          <wp:effectExtent l="0" t="0" r="762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21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9830</wp:posOffset>
          </wp:positionH>
          <wp:positionV relativeFrom="paragraph">
            <wp:posOffset>83922</wp:posOffset>
          </wp:positionV>
          <wp:extent cx="760781" cy="617220"/>
          <wp:effectExtent l="0" t="0" r="127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12" cy="618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pt-PT"/>
      </w:rPr>
      <w:t>Prefeitura Municipal de Humaitá</w:t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4151C7" w:rsidRDefault="0087307B" w:rsidP="004151C7">
    <w:pPr>
      <w:pStyle w:val="Cabealho"/>
      <w:pBdr>
        <w:bottom w:val="single" w:sz="12" w:space="1" w:color="auto"/>
      </w:pBdr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4151C7" w:rsidRPr="004151C7" w:rsidRDefault="004151C7" w:rsidP="004151C7">
    <w:pPr>
      <w:pStyle w:val="Cabealho"/>
      <w:pBdr>
        <w:bottom w:val="single" w:sz="12" w:space="1" w:color="auto"/>
      </w:pBdr>
      <w:jc w:val="center"/>
      <w:rPr>
        <w:b/>
        <w:sz w:val="4"/>
        <w:szCs w:val="4"/>
        <w:lang w:val="pt-PT"/>
      </w:rPr>
    </w:pPr>
  </w:p>
  <w:p w:rsidR="004151C7" w:rsidRPr="004151C7" w:rsidRDefault="004151C7" w:rsidP="004151C7">
    <w:pPr>
      <w:pStyle w:val="Cabealho"/>
      <w:jc w:val="center"/>
      <w:rPr>
        <w:b/>
        <w:sz w:val="20"/>
        <w:szCs w:val="20"/>
        <w:lang w:val="pt-PT"/>
      </w:rPr>
    </w:pPr>
  </w:p>
  <w:p w:rsidR="004151C7" w:rsidRDefault="004151C7" w:rsidP="004151C7">
    <w:pPr>
      <w:pStyle w:val="Cabealho"/>
      <w:jc w:val="center"/>
      <w:rPr>
        <w:sz w:val="4"/>
        <w:szCs w:val="4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92876"/>
    <w:rsid w:val="00001A6C"/>
    <w:rsid w:val="00001B1B"/>
    <w:rsid w:val="00002CBA"/>
    <w:rsid w:val="00002EE8"/>
    <w:rsid w:val="00005479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278F7"/>
    <w:rsid w:val="000403E8"/>
    <w:rsid w:val="00040730"/>
    <w:rsid w:val="00042EBA"/>
    <w:rsid w:val="00043C49"/>
    <w:rsid w:val="0004408C"/>
    <w:rsid w:val="00044599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0AB4"/>
    <w:rsid w:val="00080FFC"/>
    <w:rsid w:val="00086768"/>
    <w:rsid w:val="00087A36"/>
    <w:rsid w:val="000902CE"/>
    <w:rsid w:val="00091EF2"/>
    <w:rsid w:val="00092DF7"/>
    <w:rsid w:val="000931A3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32E3"/>
    <w:rsid w:val="000E0B1C"/>
    <w:rsid w:val="000E42AC"/>
    <w:rsid w:val="000E43EA"/>
    <w:rsid w:val="000E72DA"/>
    <w:rsid w:val="000E7863"/>
    <w:rsid w:val="000F4ACB"/>
    <w:rsid w:val="000F6C07"/>
    <w:rsid w:val="000F793C"/>
    <w:rsid w:val="00101A46"/>
    <w:rsid w:val="00102F41"/>
    <w:rsid w:val="00112A20"/>
    <w:rsid w:val="00113A97"/>
    <w:rsid w:val="00114BAF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697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15C"/>
    <w:rsid w:val="001F2357"/>
    <w:rsid w:val="001F7031"/>
    <w:rsid w:val="002030AD"/>
    <w:rsid w:val="002047BE"/>
    <w:rsid w:val="00205B2A"/>
    <w:rsid w:val="0020623A"/>
    <w:rsid w:val="00206580"/>
    <w:rsid w:val="0020712F"/>
    <w:rsid w:val="0021006E"/>
    <w:rsid w:val="002155D7"/>
    <w:rsid w:val="00224CB2"/>
    <w:rsid w:val="0022571E"/>
    <w:rsid w:val="002303FD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0541"/>
    <w:rsid w:val="00252FF3"/>
    <w:rsid w:val="00255D90"/>
    <w:rsid w:val="0026047B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8624F"/>
    <w:rsid w:val="00291534"/>
    <w:rsid w:val="00291775"/>
    <w:rsid w:val="00291F26"/>
    <w:rsid w:val="00292329"/>
    <w:rsid w:val="0029234D"/>
    <w:rsid w:val="002928FB"/>
    <w:rsid w:val="00292DDD"/>
    <w:rsid w:val="00297A46"/>
    <w:rsid w:val="002A10B9"/>
    <w:rsid w:val="002A1810"/>
    <w:rsid w:val="002A1B31"/>
    <w:rsid w:val="002A4361"/>
    <w:rsid w:val="002C1A7C"/>
    <w:rsid w:val="002C2CC3"/>
    <w:rsid w:val="002C3037"/>
    <w:rsid w:val="002C57D6"/>
    <w:rsid w:val="002C65A6"/>
    <w:rsid w:val="002C6C55"/>
    <w:rsid w:val="002C7457"/>
    <w:rsid w:val="002C74F8"/>
    <w:rsid w:val="002D2B9A"/>
    <w:rsid w:val="002D331B"/>
    <w:rsid w:val="002D7D60"/>
    <w:rsid w:val="002E12C4"/>
    <w:rsid w:val="002E1935"/>
    <w:rsid w:val="002E206B"/>
    <w:rsid w:val="002E58C3"/>
    <w:rsid w:val="002E688C"/>
    <w:rsid w:val="002F125D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672F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54F1F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650"/>
    <w:rsid w:val="003A3CB0"/>
    <w:rsid w:val="003A3E82"/>
    <w:rsid w:val="003A5F54"/>
    <w:rsid w:val="003A65B2"/>
    <w:rsid w:val="003B0E73"/>
    <w:rsid w:val="003B2F0F"/>
    <w:rsid w:val="003B7E86"/>
    <w:rsid w:val="003C3A2A"/>
    <w:rsid w:val="003C4484"/>
    <w:rsid w:val="003C6D9E"/>
    <w:rsid w:val="003D017C"/>
    <w:rsid w:val="003D63CD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4733"/>
    <w:rsid w:val="004147DC"/>
    <w:rsid w:val="004151C7"/>
    <w:rsid w:val="00416A02"/>
    <w:rsid w:val="004223EC"/>
    <w:rsid w:val="00422EF1"/>
    <w:rsid w:val="004309A9"/>
    <w:rsid w:val="00430C5A"/>
    <w:rsid w:val="004312FB"/>
    <w:rsid w:val="004330CF"/>
    <w:rsid w:val="00434266"/>
    <w:rsid w:val="00434F62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18F2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B14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0015"/>
    <w:rsid w:val="005210A7"/>
    <w:rsid w:val="00521787"/>
    <w:rsid w:val="00523E6C"/>
    <w:rsid w:val="00525A57"/>
    <w:rsid w:val="00526E52"/>
    <w:rsid w:val="005304AE"/>
    <w:rsid w:val="00532927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45D3"/>
    <w:rsid w:val="00555A42"/>
    <w:rsid w:val="00565EDD"/>
    <w:rsid w:val="005669BB"/>
    <w:rsid w:val="00572358"/>
    <w:rsid w:val="005728A2"/>
    <w:rsid w:val="00572CB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142B"/>
    <w:rsid w:val="005C34FB"/>
    <w:rsid w:val="005C629F"/>
    <w:rsid w:val="005C741A"/>
    <w:rsid w:val="005C7811"/>
    <w:rsid w:val="005C7F25"/>
    <w:rsid w:val="005D198E"/>
    <w:rsid w:val="005D6D25"/>
    <w:rsid w:val="005D771B"/>
    <w:rsid w:val="005D7A04"/>
    <w:rsid w:val="005E2BE8"/>
    <w:rsid w:val="005E2EDC"/>
    <w:rsid w:val="005F0FF1"/>
    <w:rsid w:val="005F135C"/>
    <w:rsid w:val="005F25D7"/>
    <w:rsid w:val="005F270D"/>
    <w:rsid w:val="005F30B5"/>
    <w:rsid w:val="005F3911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A80"/>
    <w:rsid w:val="00664BDE"/>
    <w:rsid w:val="006700BF"/>
    <w:rsid w:val="0067112D"/>
    <w:rsid w:val="00672297"/>
    <w:rsid w:val="00672468"/>
    <w:rsid w:val="00676F80"/>
    <w:rsid w:val="00677294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6F58B5"/>
    <w:rsid w:val="00700502"/>
    <w:rsid w:val="00701C4D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5FE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AC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14B0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0D5F"/>
    <w:rsid w:val="008911D8"/>
    <w:rsid w:val="008925D7"/>
    <w:rsid w:val="00893F47"/>
    <w:rsid w:val="0089408B"/>
    <w:rsid w:val="0089562A"/>
    <w:rsid w:val="008A043B"/>
    <w:rsid w:val="008A06DB"/>
    <w:rsid w:val="008A3332"/>
    <w:rsid w:val="008A38FB"/>
    <w:rsid w:val="008A504A"/>
    <w:rsid w:val="008A5063"/>
    <w:rsid w:val="008B02C5"/>
    <w:rsid w:val="008B02D2"/>
    <w:rsid w:val="008B3EA0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541E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77F23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C7475"/>
    <w:rsid w:val="009D081D"/>
    <w:rsid w:val="009D32ED"/>
    <w:rsid w:val="009D4EFA"/>
    <w:rsid w:val="009E0EFA"/>
    <w:rsid w:val="009E41F5"/>
    <w:rsid w:val="009E4977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3292"/>
    <w:rsid w:val="00A65866"/>
    <w:rsid w:val="00A723BA"/>
    <w:rsid w:val="00A72719"/>
    <w:rsid w:val="00A75BCF"/>
    <w:rsid w:val="00A80C1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1404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10BD"/>
    <w:rsid w:val="00BF2761"/>
    <w:rsid w:val="00BF3E24"/>
    <w:rsid w:val="00BF5E6E"/>
    <w:rsid w:val="00BF6FBA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841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E7DD5"/>
    <w:rsid w:val="00CF0870"/>
    <w:rsid w:val="00CF11ED"/>
    <w:rsid w:val="00CF3639"/>
    <w:rsid w:val="00CF3D98"/>
    <w:rsid w:val="00CF47B3"/>
    <w:rsid w:val="00CF5067"/>
    <w:rsid w:val="00CF7AA2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3CCD"/>
    <w:rsid w:val="00D44A11"/>
    <w:rsid w:val="00D54355"/>
    <w:rsid w:val="00D55065"/>
    <w:rsid w:val="00D55F30"/>
    <w:rsid w:val="00D61908"/>
    <w:rsid w:val="00D622EB"/>
    <w:rsid w:val="00D627EE"/>
    <w:rsid w:val="00D62AB3"/>
    <w:rsid w:val="00D63920"/>
    <w:rsid w:val="00D64657"/>
    <w:rsid w:val="00D65C8B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80"/>
    <w:rsid w:val="00EC3FC3"/>
    <w:rsid w:val="00ED3FAF"/>
    <w:rsid w:val="00ED5285"/>
    <w:rsid w:val="00ED7728"/>
    <w:rsid w:val="00ED7819"/>
    <w:rsid w:val="00EE003D"/>
    <w:rsid w:val="00EE342A"/>
    <w:rsid w:val="00EE7F2E"/>
    <w:rsid w:val="00EF0E72"/>
    <w:rsid w:val="00EF128D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06B4C"/>
    <w:rsid w:val="00F139D8"/>
    <w:rsid w:val="00F174E9"/>
    <w:rsid w:val="00F21CE7"/>
    <w:rsid w:val="00F22ED9"/>
    <w:rsid w:val="00F24A39"/>
    <w:rsid w:val="00F265C3"/>
    <w:rsid w:val="00F40835"/>
    <w:rsid w:val="00F40B20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B57D4"/>
    <w:rsid w:val="00FC0918"/>
    <w:rsid w:val="00FC21DD"/>
    <w:rsid w:val="00FC5711"/>
    <w:rsid w:val="00FC760E"/>
    <w:rsid w:val="00FC7FED"/>
    <w:rsid w:val="00FD0A98"/>
    <w:rsid w:val="00FD151B"/>
    <w:rsid w:val="00FD2D1A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EF83-CC9E-4958-87D1-70B771DB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creator>Planejamento</dc:creator>
  <cp:lastModifiedBy>Click</cp:lastModifiedBy>
  <cp:revision>6</cp:revision>
  <cp:lastPrinted>2021-10-26T20:03:00Z</cp:lastPrinted>
  <dcterms:created xsi:type="dcterms:W3CDTF">2021-10-26T17:19:00Z</dcterms:created>
  <dcterms:modified xsi:type="dcterms:W3CDTF">2021-10-26T20:03:00Z</dcterms:modified>
</cp:coreProperties>
</file>