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Pr="00823FF2" w:rsidRDefault="00F903E7" w:rsidP="0058631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A3F83" w:rsidRPr="00823FF2" w:rsidRDefault="00F903E7" w:rsidP="0058631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823FF2">
        <w:rPr>
          <w:b/>
          <w:sz w:val="22"/>
          <w:szCs w:val="22"/>
        </w:rPr>
        <w:t xml:space="preserve">ATA </w:t>
      </w:r>
      <w:r w:rsidR="000A3F83" w:rsidRPr="00823FF2">
        <w:rPr>
          <w:b/>
          <w:sz w:val="22"/>
          <w:szCs w:val="22"/>
        </w:rPr>
        <w:t>N</w:t>
      </w:r>
      <w:r w:rsidR="0004408C" w:rsidRPr="00823FF2">
        <w:rPr>
          <w:b/>
          <w:sz w:val="22"/>
          <w:szCs w:val="22"/>
        </w:rPr>
        <w:t>º</w:t>
      </w:r>
      <w:r w:rsidR="000A3F83" w:rsidRPr="00823FF2">
        <w:rPr>
          <w:b/>
          <w:sz w:val="22"/>
          <w:szCs w:val="22"/>
        </w:rPr>
        <w:t>:</w:t>
      </w:r>
      <w:r w:rsidRPr="00823FF2">
        <w:rPr>
          <w:b/>
          <w:sz w:val="22"/>
          <w:szCs w:val="22"/>
        </w:rPr>
        <w:t xml:space="preserve"> </w:t>
      </w:r>
      <w:r w:rsidR="0004408C" w:rsidRPr="00823FF2">
        <w:rPr>
          <w:b/>
          <w:sz w:val="22"/>
          <w:szCs w:val="22"/>
        </w:rPr>
        <w:t>00</w:t>
      </w:r>
      <w:r w:rsidR="00E53B90" w:rsidRPr="00823FF2">
        <w:rPr>
          <w:b/>
          <w:sz w:val="22"/>
          <w:szCs w:val="22"/>
        </w:rPr>
        <w:t>9</w:t>
      </w:r>
    </w:p>
    <w:p w:rsidR="0004408C" w:rsidRPr="00823FF2" w:rsidRDefault="000A3F83" w:rsidP="0058631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823FF2">
        <w:rPr>
          <w:b/>
          <w:sz w:val="22"/>
          <w:szCs w:val="22"/>
        </w:rPr>
        <w:t>ANO</w:t>
      </w:r>
      <w:r w:rsidR="0004408C" w:rsidRPr="00823FF2">
        <w:rPr>
          <w:b/>
          <w:sz w:val="22"/>
          <w:szCs w:val="22"/>
        </w:rPr>
        <w:t>: 201</w:t>
      </w:r>
      <w:r w:rsidR="00E53B90" w:rsidRPr="00823FF2">
        <w:rPr>
          <w:b/>
          <w:sz w:val="22"/>
          <w:szCs w:val="22"/>
        </w:rPr>
        <w:t>9</w:t>
      </w:r>
    </w:p>
    <w:p w:rsidR="0004408C" w:rsidRPr="00823FF2" w:rsidRDefault="0004408C" w:rsidP="0058631E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9210D3" w:rsidRPr="00823FF2" w:rsidRDefault="0004408C" w:rsidP="00C33FBA">
      <w:pPr>
        <w:spacing w:line="276" w:lineRule="auto"/>
        <w:jc w:val="both"/>
        <w:rPr>
          <w:sz w:val="22"/>
          <w:szCs w:val="22"/>
        </w:rPr>
      </w:pPr>
      <w:r w:rsidRPr="00823FF2">
        <w:rPr>
          <w:b/>
          <w:sz w:val="22"/>
          <w:szCs w:val="22"/>
        </w:rPr>
        <w:t>Reunião Or</w:t>
      </w:r>
      <w:r w:rsidR="00F903E7" w:rsidRPr="00823FF2">
        <w:rPr>
          <w:b/>
          <w:sz w:val="22"/>
          <w:szCs w:val="22"/>
        </w:rPr>
        <w:t>dinária</w:t>
      </w:r>
      <w:r w:rsidR="00F903E7" w:rsidRPr="00823FF2">
        <w:rPr>
          <w:sz w:val="22"/>
          <w:szCs w:val="22"/>
        </w:rPr>
        <w:t xml:space="preserve"> do </w:t>
      </w:r>
      <w:r w:rsidR="00F903E7" w:rsidRPr="00823FF2">
        <w:rPr>
          <w:b/>
          <w:sz w:val="22"/>
          <w:szCs w:val="22"/>
        </w:rPr>
        <w:t>Comitê de Investimentos</w:t>
      </w:r>
      <w:r w:rsidR="00F903E7" w:rsidRPr="00823FF2">
        <w:rPr>
          <w:sz w:val="22"/>
          <w:szCs w:val="22"/>
        </w:rPr>
        <w:t xml:space="preserve"> do Instituto de Previdência Social dos Servidores Municipais de Humaitá - HUMAITAPREV.</w:t>
      </w:r>
      <w:r w:rsidRPr="00823FF2">
        <w:rPr>
          <w:b/>
          <w:sz w:val="22"/>
          <w:szCs w:val="22"/>
        </w:rPr>
        <w:t xml:space="preserve"> </w:t>
      </w:r>
      <w:r w:rsidR="00F903E7" w:rsidRPr="00823FF2">
        <w:rPr>
          <w:sz w:val="22"/>
          <w:szCs w:val="22"/>
        </w:rPr>
        <w:t xml:space="preserve">Aos </w:t>
      </w:r>
      <w:r w:rsidR="00E53B90" w:rsidRPr="00823FF2">
        <w:rPr>
          <w:sz w:val="22"/>
          <w:szCs w:val="22"/>
        </w:rPr>
        <w:t>08</w:t>
      </w:r>
      <w:r w:rsidR="00F903E7" w:rsidRPr="00823FF2">
        <w:rPr>
          <w:sz w:val="22"/>
          <w:szCs w:val="22"/>
        </w:rPr>
        <w:t xml:space="preserve"> dias do mês de </w:t>
      </w:r>
      <w:r w:rsidR="00E53B90" w:rsidRPr="00823FF2">
        <w:rPr>
          <w:sz w:val="22"/>
          <w:szCs w:val="22"/>
        </w:rPr>
        <w:t>janei</w:t>
      </w:r>
      <w:r w:rsidR="008000D7" w:rsidRPr="00823FF2">
        <w:rPr>
          <w:sz w:val="22"/>
          <w:szCs w:val="22"/>
        </w:rPr>
        <w:t>ro</w:t>
      </w:r>
      <w:r w:rsidR="00F903E7" w:rsidRPr="00823FF2">
        <w:rPr>
          <w:sz w:val="22"/>
          <w:szCs w:val="22"/>
        </w:rPr>
        <w:t xml:space="preserve"> de 201</w:t>
      </w:r>
      <w:r w:rsidR="00E53B90" w:rsidRPr="00823FF2">
        <w:rPr>
          <w:sz w:val="22"/>
          <w:szCs w:val="22"/>
        </w:rPr>
        <w:t>9</w:t>
      </w:r>
      <w:r w:rsidR="00F903E7" w:rsidRPr="00823FF2">
        <w:rPr>
          <w:sz w:val="22"/>
          <w:szCs w:val="22"/>
        </w:rPr>
        <w:t xml:space="preserve">, às </w:t>
      </w:r>
      <w:r w:rsidR="00B37965" w:rsidRPr="00823FF2">
        <w:rPr>
          <w:sz w:val="22"/>
          <w:szCs w:val="22"/>
        </w:rPr>
        <w:t>1</w:t>
      </w:r>
      <w:r w:rsidR="00E53B90" w:rsidRPr="00823FF2">
        <w:rPr>
          <w:sz w:val="22"/>
          <w:szCs w:val="22"/>
        </w:rPr>
        <w:t>4</w:t>
      </w:r>
      <w:r w:rsidR="0085302C" w:rsidRPr="00823FF2">
        <w:rPr>
          <w:sz w:val="22"/>
          <w:szCs w:val="22"/>
        </w:rPr>
        <w:t>:</w:t>
      </w:r>
      <w:r w:rsidR="006A54F2" w:rsidRPr="00823FF2">
        <w:rPr>
          <w:sz w:val="22"/>
          <w:szCs w:val="22"/>
        </w:rPr>
        <w:t>00</w:t>
      </w:r>
      <w:r w:rsidR="00F903E7" w:rsidRPr="00823FF2">
        <w:rPr>
          <w:sz w:val="22"/>
          <w:szCs w:val="22"/>
        </w:rPr>
        <w:t xml:space="preserve"> h</w:t>
      </w:r>
      <w:r w:rsidR="000A3F83" w:rsidRPr="00823FF2">
        <w:rPr>
          <w:sz w:val="22"/>
          <w:szCs w:val="22"/>
        </w:rPr>
        <w:t>oras,</w:t>
      </w:r>
      <w:r w:rsidR="00F903E7" w:rsidRPr="00823FF2">
        <w:rPr>
          <w:sz w:val="22"/>
          <w:szCs w:val="22"/>
        </w:rPr>
        <w:t xml:space="preserve"> na sala de reuniões do HUMAITAPREV, situado na </w:t>
      </w:r>
      <w:r w:rsidRPr="00823FF2">
        <w:rPr>
          <w:sz w:val="22"/>
          <w:szCs w:val="22"/>
        </w:rPr>
        <w:t>Rua</w:t>
      </w:r>
      <w:r w:rsidR="00F903E7" w:rsidRPr="00823FF2">
        <w:rPr>
          <w:sz w:val="22"/>
          <w:szCs w:val="22"/>
        </w:rPr>
        <w:t xml:space="preserve"> 05 de Setembro, nº 348 - centro, nesta cidade de Humaitá-AM, deu início a </w:t>
      </w:r>
      <w:r w:rsidR="00E53B90" w:rsidRPr="00823FF2">
        <w:rPr>
          <w:sz w:val="22"/>
          <w:szCs w:val="22"/>
        </w:rPr>
        <w:t>non</w:t>
      </w:r>
      <w:r w:rsidR="0085302C" w:rsidRPr="00823FF2">
        <w:rPr>
          <w:sz w:val="22"/>
          <w:szCs w:val="22"/>
        </w:rPr>
        <w:t>a</w:t>
      </w:r>
      <w:r w:rsidR="00F903E7" w:rsidRPr="00823FF2">
        <w:rPr>
          <w:sz w:val="22"/>
          <w:szCs w:val="22"/>
        </w:rPr>
        <w:t xml:space="preserve"> reunião ordinária </w:t>
      </w:r>
      <w:r w:rsidR="00070635" w:rsidRPr="00823FF2">
        <w:rPr>
          <w:sz w:val="22"/>
          <w:szCs w:val="22"/>
        </w:rPr>
        <w:t xml:space="preserve">do Comitê de Investimentos do HUMAITAPREV, </w:t>
      </w:r>
      <w:r w:rsidR="00F903E7" w:rsidRPr="00823FF2">
        <w:rPr>
          <w:sz w:val="22"/>
          <w:szCs w:val="22"/>
        </w:rPr>
        <w:t xml:space="preserve">com a presença do </w:t>
      </w:r>
      <w:r w:rsidR="006A54F2" w:rsidRPr="00823FF2">
        <w:rPr>
          <w:sz w:val="22"/>
          <w:szCs w:val="22"/>
        </w:rPr>
        <w:t>Presi</w:t>
      </w:r>
      <w:r w:rsidRPr="00823FF2">
        <w:rPr>
          <w:sz w:val="22"/>
          <w:szCs w:val="22"/>
        </w:rPr>
        <w:t xml:space="preserve">dente do </w:t>
      </w:r>
      <w:r w:rsidR="006A54F2" w:rsidRPr="00823FF2">
        <w:rPr>
          <w:sz w:val="22"/>
          <w:szCs w:val="22"/>
        </w:rPr>
        <w:t>comitê</w:t>
      </w:r>
      <w:r w:rsidRPr="00823FF2">
        <w:rPr>
          <w:sz w:val="22"/>
          <w:szCs w:val="22"/>
        </w:rPr>
        <w:t xml:space="preserve">, senhor </w:t>
      </w:r>
      <w:r w:rsidRPr="00823FF2">
        <w:rPr>
          <w:b/>
          <w:sz w:val="22"/>
          <w:szCs w:val="22"/>
        </w:rPr>
        <w:t>Raimundo Alves de Aguiar</w:t>
      </w:r>
      <w:r w:rsidRPr="00823FF2">
        <w:rPr>
          <w:sz w:val="22"/>
          <w:szCs w:val="22"/>
        </w:rPr>
        <w:t>, d</w:t>
      </w:r>
      <w:r w:rsidR="0085302C" w:rsidRPr="00823FF2">
        <w:rPr>
          <w:sz w:val="22"/>
          <w:szCs w:val="22"/>
        </w:rPr>
        <w:t xml:space="preserve">a senhora </w:t>
      </w:r>
      <w:r w:rsidR="0085302C" w:rsidRPr="00823FF2">
        <w:rPr>
          <w:b/>
          <w:sz w:val="22"/>
          <w:szCs w:val="22"/>
        </w:rPr>
        <w:t>Luziane Conceição Santiago Moreira</w:t>
      </w:r>
      <w:r w:rsidR="0085302C" w:rsidRPr="00823FF2">
        <w:rPr>
          <w:sz w:val="22"/>
          <w:szCs w:val="22"/>
        </w:rPr>
        <w:t xml:space="preserve">, </w:t>
      </w:r>
      <w:r w:rsidR="006A54F2" w:rsidRPr="00823FF2">
        <w:rPr>
          <w:sz w:val="22"/>
          <w:szCs w:val="22"/>
        </w:rPr>
        <w:t>Secretária do comitê</w:t>
      </w:r>
      <w:r w:rsidR="0085302C" w:rsidRPr="00823FF2">
        <w:rPr>
          <w:sz w:val="22"/>
          <w:szCs w:val="22"/>
        </w:rPr>
        <w:t xml:space="preserve">, do </w:t>
      </w:r>
      <w:r w:rsidRPr="00823FF2">
        <w:rPr>
          <w:sz w:val="22"/>
          <w:szCs w:val="22"/>
        </w:rPr>
        <w:t xml:space="preserve">senhor </w:t>
      </w:r>
      <w:r w:rsidR="0085302C" w:rsidRPr="00823FF2">
        <w:rPr>
          <w:b/>
          <w:sz w:val="22"/>
          <w:szCs w:val="22"/>
        </w:rPr>
        <w:t>Ma</w:t>
      </w:r>
      <w:r w:rsidR="00D54355" w:rsidRPr="00823FF2">
        <w:rPr>
          <w:b/>
          <w:sz w:val="22"/>
          <w:szCs w:val="22"/>
        </w:rPr>
        <w:t>rcelo Honorato da Silva,</w:t>
      </w:r>
      <w:r w:rsidR="0092014F" w:rsidRPr="00823FF2">
        <w:rPr>
          <w:sz w:val="22"/>
          <w:szCs w:val="22"/>
        </w:rPr>
        <w:t xml:space="preserve"> </w:t>
      </w:r>
      <w:r w:rsidR="006A54F2" w:rsidRPr="00823FF2">
        <w:rPr>
          <w:sz w:val="22"/>
          <w:szCs w:val="22"/>
        </w:rPr>
        <w:t>membro do comitê e do</w:t>
      </w:r>
      <w:r w:rsidR="00AB60FD" w:rsidRPr="00823FF2">
        <w:rPr>
          <w:sz w:val="22"/>
          <w:szCs w:val="22"/>
        </w:rPr>
        <w:t xml:space="preserve"> </w:t>
      </w:r>
      <w:r w:rsidR="0058631E" w:rsidRPr="00823FF2">
        <w:rPr>
          <w:sz w:val="22"/>
          <w:szCs w:val="22"/>
        </w:rPr>
        <w:t>senhor</w:t>
      </w:r>
      <w:r w:rsidRPr="00823FF2">
        <w:rPr>
          <w:sz w:val="22"/>
          <w:szCs w:val="22"/>
        </w:rPr>
        <w:t xml:space="preserve"> </w:t>
      </w:r>
      <w:r w:rsidR="00D54355" w:rsidRPr="00823FF2">
        <w:rPr>
          <w:b/>
          <w:sz w:val="22"/>
          <w:szCs w:val="22"/>
        </w:rPr>
        <w:t>Airton Brissow</w:t>
      </w:r>
      <w:r w:rsidR="00D54355" w:rsidRPr="00823FF2">
        <w:rPr>
          <w:sz w:val="22"/>
          <w:szCs w:val="22"/>
        </w:rPr>
        <w:t>, membro do comitê</w:t>
      </w:r>
      <w:r w:rsidR="006A54F2" w:rsidRPr="00823FF2">
        <w:rPr>
          <w:sz w:val="22"/>
          <w:szCs w:val="22"/>
        </w:rPr>
        <w:t xml:space="preserve">, </w:t>
      </w:r>
      <w:r w:rsidR="00D54355" w:rsidRPr="00823FF2">
        <w:rPr>
          <w:sz w:val="22"/>
          <w:szCs w:val="22"/>
        </w:rPr>
        <w:t>ambos nomeados através do Decreto Municipal nº 023/2018-GAB.PREF</w:t>
      </w:r>
      <w:r w:rsidR="00AB60FD" w:rsidRPr="00823FF2">
        <w:rPr>
          <w:sz w:val="22"/>
          <w:szCs w:val="22"/>
        </w:rPr>
        <w:t>.</w:t>
      </w:r>
      <w:r w:rsidR="00D54355" w:rsidRPr="00823FF2">
        <w:rPr>
          <w:sz w:val="22"/>
          <w:szCs w:val="22"/>
        </w:rPr>
        <w:t xml:space="preserve"> de 16 de fevereiro de 2018.</w:t>
      </w:r>
      <w:r w:rsidR="00AB60FD" w:rsidRPr="00823FF2">
        <w:rPr>
          <w:sz w:val="22"/>
          <w:szCs w:val="22"/>
        </w:rPr>
        <w:t xml:space="preserve"> Além de outros assuntos de interesse do instituto, a reunião teve </w:t>
      </w:r>
      <w:r w:rsidR="00F903E7" w:rsidRPr="00823FF2">
        <w:rPr>
          <w:sz w:val="22"/>
          <w:szCs w:val="22"/>
        </w:rPr>
        <w:t>a seguinte pauta:</w:t>
      </w:r>
      <w:r w:rsidR="00F903E7" w:rsidRPr="00823FF2">
        <w:rPr>
          <w:color w:val="FF0000"/>
          <w:sz w:val="22"/>
          <w:szCs w:val="22"/>
        </w:rPr>
        <w:t xml:space="preserve"> </w:t>
      </w:r>
      <w:r w:rsidR="00A964E8" w:rsidRPr="00823FF2">
        <w:rPr>
          <w:b/>
          <w:sz w:val="22"/>
          <w:szCs w:val="22"/>
        </w:rPr>
        <w:t xml:space="preserve">1). </w:t>
      </w:r>
      <w:r w:rsidR="00A964E8" w:rsidRPr="00823FF2">
        <w:rPr>
          <w:sz w:val="22"/>
          <w:szCs w:val="22"/>
        </w:rPr>
        <w:t>Avaliação dos resultados das aplicações financeiras do m</w:t>
      </w:r>
      <w:r w:rsidR="00E53B90" w:rsidRPr="00823FF2">
        <w:rPr>
          <w:sz w:val="22"/>
          <w:szCs w:val="22"/>
        </w:rPr>
        <w:t>ê</w:t>
      </w:r>
      <w:r w:rsidR="00A964E8" w:rsidRPr="00823FF2">
        <w:rPr>
          <w:sz w:val="22"/>
          <w:szCs w:val="22"/>
        </w:rPr>
        <w:t>s</w:t>
      </w:r>
      <w:r w:rsidR="00E53B90" w:rsidRPr="00823FF2">
        <w:rPr>
          <w:sz w:val="22"/>
          <w:szCs w:val="22"/>
        </w:rPr>
        <w:t xml:space="preserve"> </w:t>
      </w:r>
      <w:r w:rsidR="00A964E8" w:rsidRPr="00823FF2">
        <w:rPr>
          <w:sz w:val="22"/>
          <w:szCs w:val="22"/>
        </w:rPr>
        <w:t xml:space="preserve">de </w:t>
      </w:r>
      <w:r w:rsidR="00E53B90" w:rsidRPr="00823FF2">
        <w:rPr>
          <w:sz w:val="22"/>
          <w:szCs w:val="22"/>
        </w:rPr>
        <w:t>dezembro</w:t>
      </w:r>
      <w:r w:rsidR="00A964E8" w:rsidRPr="00823FF2">
        <w:rPr>
          <w:sz w:val="22"/>
          <w:szCs w:val="22"/>
        </w:rPr>
        <w:t xml:space="preserve"> de 2018; </w:t>
      </w:r>
      <w:r w:rsidR="00E53B90" w:rsidRPr="00823FF2">
        <w:rPr>
          <w:b/>
          <w:sz w:val="22"/>
          <w:szCs w:val="22"/>
        </w:rPr>
        <w:t>2</w:t>
      </w:r>
      <w:r w:rsidR="00A964E8" w:rsidRPr="00823FF2">
        <w:rPr>
          <w:b/>
          <w:sz w:val="22"/>
          <w:szCs w:val="22"/>
        </w:rPr>
        <w:t>).</w:t>
      </w:r>
      <w:r w:rsidR="00A964E8" w:rsidRPr="00823FF2">
        <w:rPr>
          <w:sz w:val="22"/>
          <w:szCs w:val="22"/>
        </w:rPr>
        <w:t xml:space="preserve"> Análise do cenário atual e definição de possíveis novas estratégias para os m</w:t>
      </w:r>
      <w:r w:rsidR="00E53B90" w:rsidRPr="00823FF2">
        <w:rPr>
          <w:sz w:val="22"/>
          <w:szCs w:val="22"/>
        </w:rPr>
        <w:t>eses de janei</w:t>
      </w:r>
      <w:r w:rsidR="00A964E8" w:rsidRPr="00823FF2">
        <w:rPr>
          <w:sz w:val="22"/>
          <w:szCs w:val="22"/>
        </w:rPr>
        <w:t xml:space="preserve">ro e </w:t>
      </w:r>
      <w:r w:rsidR="00E53B90" w:rsidRPr="00823FF2">
        <w:rPr>
          <w:sz w:val="22"/>
          <w:szCs w:val="22"/>
        </w:rPr>
        <w:t>feverei</w:t>
      </w:r>
      <w:r w:rsidR="00A964E8" w:rsidRPr="00823FF2">
        <w:rPr>
          <w:sz w:val="22"/>
          <w:szCs w:val="22"/>
        </w:rPr>
        <w:t>ro</w:t>
      </w:r>
      <w:r w:rsidR="00E53B90" w:rsidRPr="00823FF2">
        <w:rPr>
          <w:sz w:val="22"/>
          <w:szCs w:val="22"/>
        </w:rPr>
        <w:t xml:space="preserve"> de 2019</w:t>
      </w:r>
      <w:r w:rsidR="00A964E8" w:rsidRPr="00823FF2">
        <w:rPr>
          <w:sz w:val="22"/>
          <w:szCs w:val="22"/>
        </w:rPr>
        <w:t xml:space="preserve">. </w:t>
      </w:r>
      <w:r w:rsidR="00E53B90" w:rsidRPr="00823FF2">
        <w:rPr>
          <w:b/>
          <w:sz w:val="22"/>
          <w:szCs w:val="22"/>
        </w:rPr>
        <w:t>3</w:t>
      </w:r>
      <w:r w:rsidR="00A964E8" w:rsidRPr="00823FF2">
        <w:rPr>
          <w:b/>
          <w:sz w:val="22"/>
          <w:szCs w:val="22"/>
        </w:rPr>
        <w:t>).</w:t>
      </w:r>
      <w:r w:rsidR="00A964E8" w:rsidRPr="00823FF2">
        <w:rPr>
          <w:sz w:val="22"/>
          <w:szCs w:val="22"/>
        </w:rPr>
        <w:t xml:space="preserve"> </w:t>
      </w:r>
      <w:r w:rsidR="00E53B90" w:rsidRPr="00823FF2">
        <w:rPr>
          <w:sz w:val="22"/>
          <w:szCs w:val="22"/>
        </w:rPr>
        <w:t>Certificação dos membros do Comitê</w:t>
      </w:r>
      <w:r w:rsidR="00A964E8" w:rsidRPr="00823FF2">
        <w:rPr>
          <w:sz w:val="22"/>
          <w:szCs w:val="22"/>
        </w:rPr>
        <w:t>.</w:t>
      </w:r>
      <w:r w:rsidR="00E67915" w:rsidRPr="00823FF2">
        <w:rPr>
          <w:sz w:val="22"/>
          <w:szCs w:val="22"/>
        </w:rPr>
        <w:t xml:space="preserve"> </w:t>
      </w:r>
      <w:r w:rsidR="006A54F2" w:rsidRPr="00823FF2">
        <w:rPr>
          <w:b/>
          <w:sz w:val="22"/>
          <w:szCs w:val="22"/>
          <w:u w:val="single"/>
        </w:rPr>
        <w:t>Quanto ao item 1 da pauta:</w:t>
      </w:r>
      <w:r w:rsidR="006A54F2" w:rsidRPr="00823FF2">
        <w:rPr>
          <w:sz w:val="22"/>
          <w:szCs w:val="22"/>
        </w:rPr>
        <w:t xml:space="preserve"> </w:t>
      </w:r>
      <w:r w:rsidR="00A94197" w:rsidRPr="00823FF2">
        <w:rPr>
          <w:sz w:val="22"/>
          <w:szCs w:val="22"/>
        </w:rPr>
        <w:t>O presidente do comitê apresentou de forma detalhada o “</w:t>
      </w:r>
      <w:r w:rsidR="00A94197" w:rsidRPr="00823FF2">
        <w:rPr>
          <w:b/>
          <w:bCs/>
          <w:sz w:val="22"/>
          <w:szCs w:val="22"/>
        </w:rPr>
        <w:t>Demonstrativo Analítico dos Investimentos</w:t>
      </w:r>
      <w:r w:rsidR="00A94197" w:rsidRPr="00823FF2">
        <w:rPr>
          <w:sz w:val="22"/>
          <w:szCs w:val="22"/>
        </w:rPr>
        <w:t>”, do m</w:t>
      </w:r>
      <w:r w:rsidR="00C7690B" w:rsidRPr="00823FF2">
        <w:rPr>
          <w:sz w:val="22"/>
          <w:szCs w:val="22"/>
        </w:rPr>
        <w:t>ê</w:t>
      </w:r>
      <w:r w:rsidR="00A94197" w:rsidRPr="00823FF2">
        <w:rPr>
          <w:sz w:val="22"/>
          <w:szCs w:val="22"/>
        </w:rPr>
        <w:t xml:space="preserve">s de </w:t>
      </w:r>
      <w:r w:rsidR="00C7690B" w:rsidRPr="00823FF2">
        <w:rPr>
          <w:sz w:val="22"/>
          <w:szCs w:val="22"/>
        </w:rPr>
        <w:t>dezem</w:t>
      </w:r>
      <w:r w:rsidR="00A94197" w:rsidRPr="00823FF2">
        <w:rPr>
          <w:sz w:val="22"/>
          <w:szCs w:val="22"/>
        </w:rPr>
        <w:t xml:space="preserve">bro de 2018, </w:t>
      </w:r>
      <w:r w:rsidR="00C7690B" w:rsidRPr="00823FF2">
        <w:rPr>
          <w:sz w:val="22"/>
          <w:szCs w:val="22"/>
        </w:rPr>
        <w:t>onde foi poss</w:t>
      </w:r>
      <w:r w:rsidR="00640B4D" w:rsidRPr="00823FF2">
        <w:rPr>
          <w:sz w:val="22"/>
          <w:szCs w:val="22"/>
        </w:rPr>
        <w:t>í</w:t>
      </w:r>
      <w:r w:rsidR="00C7690B" w:rsidRPr="00823FF2">
        <w:rPr>
          <w:sz w:val="22"/>
          <w:szCs w:val="22"/>
        </w:rPr>
        <w:t>vel perceber uma melhora significativa no rendimento dos fundos em relação à novembro</w:t>
      </w:r>
      <w:r w:rsidR="00A94197" w:rsidRPr="00823FF2">
        <w:rPr>
          <w:sz w:val="22"/>
          <w:szCs w:val="22"/>
        </w:rPr>
        <w:t>.</w:t>
      </w:r>
      <w:r w:rsidR="008A38FB" w:rsidRPr="00823FF2">
        <w:rPr>
          <w:sz w:val="22"/>
          <w:szCs w:val="22"/>
        </w:rPr>
        <w:t xml:space="preserve"> Após apresentação detalhada do demonstrativo, concluímos nossa análise</w:t>
      </w:r>
      <w:r w:rsidR="00C7690B" w:rsidRPr="00823FF2">
        <w:rPr>
          <w:sz w:val="22"/>
          <w:szCs w:val="22"/>
        </w:rPr>
        <w:t>, o</w:t>
      </w:r>
      <w:r w:rsidR="008A38FB" w:rsidRPr="00823FF2">
        <w:rPr>
          <w:sz w:val="22"/>
          <w:szCs w:val="22"/>
        </w:rPr>
        <w:t xml:space="preserve">nde foi possível observar </w:t>
      </w:r>
      <w:r w:rsidR="00640B4D" w:rsidRPr="00823FF2">
        <w:rPr>
          <w:sz w:val="22"/>
          <w:szCs w:val="22"/>
        </w:rPr>
        <w:t xml:space="preserve">também, </w:t>
      </w:r>
      <w:r w:rsidR="00547F86">
        <w:rPr>
          <w:sz w:val="22"/>
          <w:szCs w:val="22"/>
        </w:rPr>
        <w:t>o</w:t>
      </w:r>
      <w:r w:rsidR="008A38FB" w:rsidRPr="00823FF2">
        <w:rPr>
          <w:bCs/>
          <w:iCs/>
          <w:sz w:val="22"/>
          <w:szCs w:val="22"/>
        </w:rPr>
        <w:t xml:space="preserve"> saldo total do instituto em 31/1</w:t>
      </w:r>
      <w:r w:rsidR="00C7690B" w:rsidRPr="00823FF2">
        <w:rPr>
          <w:bCs/>
          <w:iCs/>
          <w:sz w:val="22"/>
          <w:szCs w:val="22"/>
        </w:rPr>
        <w:t>2</w:t>
      </w:r>
      <w:r w:rsidR="008A38FB" w:rsidRPr="00823FF2">
        <w:rPr>
          <w:bCs/>
          <w:iCs/>
          <w:sz w:val="22"/>
          <w:szCs w:val="22"/>
        </w:rPr>
        <w:t xml:space="preserve">/2018, é de </w:t>
      </w:r>
      <w:r w:rsidR="008A38FB" w:rsidRPr="00823FF2">
        <w:rPr>
          <w:b/>
          <w:bCs/>
          <w:iCs/>
          <w:sz w:val="22"/>
          <w:szCs w:val="22"/>
        </w:rPr>
        <w:t>r$ 2</w:t>
      </w:r>
      <w:r w:rsidR="00C7690B" w:rsidRPr="00823FF2">
        <w:rPr>
          <w:b/>
          <w:bCs/>
          <w:iCs/>
          <w:sz w:val="22"/>
          <w:szCs w:val="22"/>
        </w:rPr>
        <w:t>1</w:t>
      </w:r>
      <w:r w:rsidR="008A38FB" w:rsidRPr="00823FF2">
        <w:rPr>
          <w:b/>
          <w:bCs/>
          <w:iCs/>
          <w:sz w:val="22"/>
          <w:szCs w:val="22"/>
        </w:rPr>
        <w:t>.</w:t>
      </w:r>
      <w:r w:rsidR="00C7690B" w:rsidRPr="00823FF2">
        <w:rPr>
          <w:b/>
          <w:bCs/>
          <w:iCs/>
          <w:sz w:val="22"/>
          <w:szCs w:val="22"/>
        </w:rPr>
        <w:t>635</w:t>
      </w:r>
      <w:r w:rsidR="008A38FB" w:rsidRPr="00823FF2">
        <w:rPr>
          <w:b/>
          <w:bCs/>
          <w:iCs/>
          <w:sz w:val="22"/>
          <w:szCs w:val="22"/>
        </w:rPr>
        <w:t>.</w:t>
      </w:r>
      <w:r w:rsidR="00C7690B" w:rsidRPr="00823FF2">
        <w:rPr>
          <w:b/>
          <w:bCs/>
          <w:iCs/>
          <w:sz w:val="22"/>
          <w:szCs w:val="22"/>
        </w:rPr>
        <w:t>003</w:t>
      </w:r>
      <w:r w:rsidR="008A38FB" w:rsidRPr="00823FF2">
        <w:rPr>
          <w:b/>
          <w:bCs/>
          <w:iCs/>
          <w:sz w:val="22"/>
          <w:szCs w:val="22"/>
        </w:rPr>
        <w:t>,2</w:t>
      </w:r>
      <w:r w:rsidR="00C7690B" w:rsidRPr="00823FF2">
        <w:rPr>
          <w:b/>
          <w:bCs/>
          <w:iCs/>
          <w:sz w:val="22"/>
          <w:szCs w:val="22"/>
        </w:rPr>
        <w:t>0</w:t>
      </w:r>
      <w:r w:rsidR="008A38FB" w:rsidRPr="00823FF2">
        <w:rPr>
          <w:bCs/>
          <w:iCs/>
          <w:sz w:val="22"/>
          <w:szCs w:val="22"/>
        </w:rPr>
        <w:t xml:space="preserve"> (vinte </w:t>
      </w:r>
      <w:r w:rsidR="00640B4D" w:rsidRPr="00823FF2">
        <w:rPr>
          <w:bCs/>
          <w:iCs/>
          <w:sz w:val="22"/>
          <w:szCs w:val="22"/>
        </w:rPr>
        <w:t xml:space="preserve">e um </w:t>
      </w:r>
      <w:r w:rsidR="008A38FB" w:rsidRPr="00823FF2">
        <w:rPr>
          <w:bCs/>
          <w:iCs/>
          <w:sz w:val="22"/>
          <w:szCs w:val="22"/>
        </w:rPr>
        <w:t xml:space="preserve">milhões, </w:t>
      </w:r>
      <w:r w:rsidR="00640B4D" w:rsidRPr="00823FF2">
        <w:rPr>
          <w:bCs/>
          <w:iCs/>
          <w:sz w:val="22"/>
          <w:szCs w:val="22"/>
        </w:rPr>
        <w:t>seiscentos e trinta e cinco</w:t>
      </w:r>
      <w:r w:rsidR="008A38FB" w:rsidRPr="00823FF2">
        <w:rPr>
          <w:bCs/>
          <w:iCs/>
          <w:sz w:val="22"/>
          <w:szCs w:val="22"/>
        </w:rPr>
        <w:t xml:space="preserve"> mil, </w:t>
      </w:r>
      <w:r w:rsidR="00640B4D" w:rsidRPr="00823FF2">
        <w:rPr>
          <w:bCs/>
          <w:iCs/>
          <w:sz w:val="22"/>
          <w:szCs w:val="22"/>
        </w:rPr>
        <w:t>três</w:t>
      </w:r>
      <w:r w:rsidR="008A38FB" w:rsidRPr="00823FF2">
        <w:rPr>
          <w:bCs/>
          <w:iCs/>
          <w:sz w:val="22"/>
          <w:szCs w:val="22"/>
        </w:rPr>
        <w:t xml:space="preserve"> reais e </w:t>
      </w:r>
      <w:r w:rsidR="00640B4D" w:rsidRPr="00823FF2">
        <w:rPr>
          <w:bCs/>
          <w:iCs/>
          <w:sz w:val="22"/>
          <w:szCs w:val="22"/>
        </w:rPr>
        <w:t>vinte</w:t>
      </w:r>
      <w:r w:rsidR="008A38FB" w:rsidRPr="00823FF2">
        <w:rPr>
          <w:bCs/>
          <w:iCs/>
          <w:sz w:val="22"/>
          <w:szCs w:val="22"/>
        </w:rPr>
        <w:t xml:space="preserve"> centavos). </w:t>
      </w:r>
      <w:r w:rsidR="004707B7" w:rsidRPr="00823FF2">
        <w:rPr>
          <w:b/>
          <w:sz w:val="22"/>
          <w:szCs w:val="22"/>
          <w:u w:val="single"/>
        </w:rPr>
        <w:t xml:space="preserve">Quanto ao item </w:t>
      </w:r>
      <w:r w:rsidR="00640B4D" w:rsidRPr="00823FF2">
        <w:rPr>
          <w:b/>
          <w:sz w:val="22"/>
          <w:szCs w:val="22"/>
          <w:u w:val="single"/>
        </w:rPr>
        <w:t>2</w:t>
      </w:r>
      <w:r w:rsidR="004707B7" w:rsidRPr="00823FF2">
        <w:rPr>
          <w:b/>
          <w:sz w:val="22"/>
          <w:szCs w:val="22"/>
          <w:u w:val="single"/>
        </w:rPr>
        <w:t xml:space="preserve"> da pauta:</w:t>
      </w:r>
      <w:r w:rsidR="004A00F3" w:rsidRPr="00823FF2">
        <w:rPr>
          <w:sz w:val="22"/>
          <w:szCs w:val="22"/>
        </w:rPr>
        <w:t xml:space="preserve"> </w:t>
      </w:r>
      <w:r w:rsidR="008A38FB" w:rsidRPr="00823FF2">
        <w:rPr>
          <w:sz w:val="22"/>
          <w:szCs w:val="22"/>
        </w:rPr>
        <w:t>Os membros do comitê, entendem que o HUMAITAPREV já tem uma carteira bem diversificada</w:t>
      </w:r>
      <w:r w:rsidR="00C858E0" w:rsidRPr="00823FF2">
        <w:rPr>
          <w:sz w:val="22"/>
          <w:szCs w:val="22"/>
        </w:rPr>
        <w:t>,</w:t>
      </w:r>
      <w:r w:rsidR="008A38FB" w:rsidRPr="00823FF2">
        <w:rPr>
          <w:sz w:val="22"/>
          <w:szCs w:val="22"/>
        </w:rPr>
        <w:t xml:space="preserve"> e que </w:t>
      </w:r>
      <w:r w:rsidR="00C858E0" w:rsidRPr="00823FF2">
        <w:rPr>
          <w:sz w:val="22"/>
          <w:szCs w:val="22"/>
        </w:rPr>
        <w:t xml:space="preserve">apesar da melhora significativa do cenário político e econômico, com </w:t>
      </w:r>
      <w:r w:rsidR="00B0295F" w:rsidRPr="00823FF2">
        <w:rPr>
          <w:sz w:val="22"/>
          <w:szCs w:val="22"/>
        </w:rPr>
        <w:t xml:space="preserve">a </w:t>
      </w:r>
      <w:r w:rsidR="00640B4D" w:rsidRPr="00823FF2">
        <w:rPr>
          <w:sz w:val="22"/>
          <w:szCs w:val="22"/>
        </w:rPr>
        <w:t>posse do novo presidente</w:t>
      </w:r>
      <w:r w:rsidR="008A38FB" w:rsidRPr="00823FF2">
        <w:rPr>
          <w:sz w:val="22"/>
          <w:szCs w:val="22"/>
        </w:rPr>
        <w:t xml:space="preserve">, </w:t>
      </w:r>
      <w:r w:rsidR="00640B4D" w:rsidRPr="00823FF2">
        <w:rPr>
          <w:sz w:val="22"/>
          <w:szCs w:val="22"/>
        </w:rPr>
        <w:t xml:space="preserve">o momento </w:t>
      </w:r>
      <w:r w:rsidR="008A38FB" w:rsidRPr="00823FF2">
        <w:rPr>
          <w:sz w:val="22"/>
          <w:szCs w:val="22"/>
        </w:rPr>
        <w:t xml:space="preserve">não </w:t>
      </w:r>
      <w:r w:rsidR="00640B4D" w:rsidRPr="00823FF2">
        <w:rPr>
          <w:sz w:val="22"/>
          <w:szCs w:val="22"/>
        </w:rPr>
        <w:t xml:space="preserve">é </w:t>
      </w:r>
      <w:r w:rsidR="008A38FB" w:rsidRPr="00823FF2">
        <w:rPr>
          <w:sz w:val="22"/>
          <w:szCs w:val="22"/>
        </w:rPr>
        <w:t>de mudanças</w:t>
      </w:r>
      <w:r w:rsidR="00C858E0" w:rsidRPr="00823FF2">
        <w:rPr>
          <w:sz w:val="22"/>
          <w:szCs w:val="22"/>
        </w:rPr>
        <w:t xml:space="preserve"> nesse </w:t>
      </w:r>
      <w:r w:rsidR="00640B4D" w:rsidRPr="00823FF2">
        <w:rPr>
          <w:sz w:val="22"/>
          <w:szCs w:val="22"/>
        </w:rPr>
        <w:t>sentido e sim cautela e aguardar o que vai acontecer nos próximos dias</w:t>
      </w:r>
      <w:r w:rsidR="008A38FB" w:rsidRPr="00823FF2">
        <w:rPr>
          <w:sz w:val="22"/>
          <w:szCs w:val="22"/>
        </w:rPr>
        <w:t>. Para os pr</w:t>
      </w:r>
      <w:r w:rsidR="00C858E0" w:rsidRPr="00823FF2">
        <w:rPr>
          <w:sz w:val="22"/>
          <w:szCs w:val="22"/>
        </w:rPr>
        <w:t>ó</w:t>
      </w:r>
      <w:r w:rsidR="008A38FB" w:rsidRPr="00823FF2">
        <w:rPr>
          <w:sz w:val="22"/>
          <w:szCs w:val="22"/>
        </w:rPr>
        <w:t>ximos dois meses a carteira de investimentos do HUMAITAPREV, permanecerá inalterada.</w:t>
      </w:r>
      <w:r w:rsidR="00FF3F78" w:rsidRPr="00823FF2">
        <w:rPr>
          <w:color w:val="FF0000"/>
          <w:sz w:val="22"/>
          <w:szCs w:val="22"/>
        </w:rPr>
        <w:t xml:space="preserve"> </w:t>
      </w:r>
      <w:r w:rsidR="00FF3F78" w:rsidRPr="00823FF2">
        <w:rPr>
          <w:b/>
          <w:sz w:val="22"/>
          <w:szCs w:val="22"/>
          <w:u w:val="single"/>
        </w:rPr>
        <w:t xml:space="preserve">Quanto ao item </w:t>
      </w:r>
      <w:r w:rsidR="00640B4D" w:rsidRPr="00823FF2">
        <w:rPr>
          <w:b/>
          <w:sz w:val="22"/>
          <w:szCs w:val="22"/>
          <w:u w:val="single"/>
        </w:rPr>
        <w:t>3</w:t>
      </w:r>
      <w:r w:rsidR="00FF3F78" w:rsidRPr="00823FF2">
        <w:rPr>
          <w:b/>
          <w:sz w:val="22"/>
          <w:szCs w:val="22"/>
          <w:u w:val="single"/>
        </w:rPr>
        <w:t xml:space="preserve"> da pauta:</w:t>
      </w:r>
      <w:r w:rsidR="00FF3F78" w:rsidRPr="00823FF2">
        <w:rPr>
          <w:sz w:val="22"/>
          <w:szCs w:val="22"/>
        </w:rPr>
        <w:t xml:space="preserve"> O presidente apresentou </w:t>
      </w:r>
      <w:r w:rsidR="00640B4D" w:rsidRPr="00823FF2">
        <w:rPr>
          <w:sz w:val="22"/>
          <w:szCs w:val="22"/>
        </w:rPr>
        <w:t xml:space="preserve">a </w:t>
      </w:r>
      <w:r w:rsidR="00640B4D" w:rsidRPr="00547F86">
        <w:rPr>
          <w:b/>
          <w:sz w:val="22"/>
          <w:szCs w:val="22"/>
        </w:rPr>
        <w:t>Notificação nº 2018.013512.01</w:t>
      </w:r>
      <w:r w:rsidR="00640B4D" w:rsidRPr="00823FF2">
        <w:rPr>
          <w:sz w:val="22"/>
          <w:szCs w:val="22"/>
        </w:rPr>
        <w:t xml:space="preserve">, do MPS–Ministério da Previdência Social, via CADPREV, que tem por objeto a obrigatoriedade de que a maioria dos membros do Comitê de Investimentos seja certificada pelo menos em CPA-10. </w:t>
      </w:r>
      <w:r w:rsidR="00823FF2" w:rsidRPr="00823FF2">
        <w:rPr>
          <w:sz w:val="22"/>
          <w:szCs w:val="22"/>
        </w:rPr>
        <w:t>O presidente se compromoteu a preparar o material de estudo para os membros do comitê estud</w:t>
      </w:r>
      <w:r w:rsidR="00A206EF">
        <w:rPr>
          <w:sz w:val="22"/>
          <w:szCs w:val="22"/>
        </w:rPr>
        <w:t>are</w:t>
      </w:r>
      <w:r w:rsidR="00823FF2" w:rsidRPr="00823FF2">
        <w:rPr>
          <w:sz w:val="22"/>
          <w:szCs w:val="22"/>
        </w:rPr>
        <w:t>m</w:t>
      </w:r>
      <w:r w:rsidR="00FF3F78" w:rsidRPr="00823FF2">
        <w:rPr>
          <w:sz w:val="22"/>
          <w:szCs w:val="22"/>
        </w:rPr>
        <w:t xml:space="preserve"> </w:t>
      </w:r>
      <w:r w:rsidR="00823FF2" w:rsidRPr="00823FF2">
        <w:rPr>
          <w:sz w:val="22"/>
          <w:szCs w:val="22"/>
        </w:rPr>
        <w:t>e assim que estiverem aptos para realização da prova, serão inscritos no programa de certificação da ANBIMA, para se submeterem ao exame. Visto que essa irregularidade só será sanada após a aprovação dos mesmos no exame de Certificação em CPA-10 da ANBIMA.</w:t>
      </w:r>
      <w:r w:rsidR="00C33FBA" w:rsidRPr="00823FF2">
        <w:rPr>
          <w:sz w:val="22"/>
          <w:szCs w:val="22"/>
        </w:rPr>
        <w:t xml:space="preserve"> </w:t>
      </w:r>
      <w:r w:rsidR="00F903E7" w:rsidRPr="00823FF2">
        <w:rPr>
          <w:sz w:val="22"/>
          <w:szCs w:val="22"/>
        </w:rPr>
        <w:t xml:space="preserve">Nada mais havendo a ser tratado o presidente do </w:t>
      </w:r>
      <w:r w:rsidR="008D0C9D" w:rsidRPr="00823FF2">
        <w:rPr>
          <w:sz w:val="22"/>
          <w:szCs w:val="22"/>
        </w:rPr>
        <w:t>Comitê de I</w:t>
      </w:r>
      <w:r w:rsidR="00F903E7" w:rsidRPr="00823FF2">
        <w:rPr>
          <w:sz w:val="22"/>
          <w:szCs w:val="22"/>
        </w:rPr>
        <w:t>nvestimen</w:t>
      </w:r>
      <w:r w:rsidR="00A65866" w:rsidRPr="00823FF2">
        <w:rPr>
          <w:sz w:val="22"/>
          <w:szCs w:val="22"/>
        </w:rPr>
        <w:t>tos encerrou a presente reunião, agrad</w:t>
      </w:r>
      <w:r w:rsidR="0060253D" w:rsidRPr="00823FF2">
        <w:rPr>
          <w:sz w:val="22"/>
          <w:szCs w:val="22"/>
        </w:rPr>
        <w:t xml:space="preserve">ecendo a participação de todos </w:t>
      </w:r>
      <w:r w:rsidR="00F903E7" w:rsidRPr="00823FF2">
        <w:rPr>
          <w:sz w:val="22"/>
          <w:szCs w:val="22"/>
        </w:rPr>
        <w:t xml:space="preserve">e eu </w:t>
      </w:r>
      <w:r w:rsidR="00B557A5" w:rsidRPr="00823FF2">
        <w:rPr>
          <w:sz w:val="22"/>
          <w:szCs w:val="22"/>
        </w:rPr>
        <w:t>Luziane Conceição Santiago Moreira</w:t>
      </w:r>
      <w:r w:rsidR="008D0C9D" w:rsidRPr="00823FF2">
        <w:rPr>
          <w:sz w:val="22"/>
          <w:szCs w:val="22"/>
        </w:rPr>
        <w:t>,</w:t>
      </w:r>
      <w:r w:rsidR="00F903E7" w:rsidRPr="00823FF2">
        <w:rPr>
          <w:sz w:val="22"/>
          <w:szCs w:val="22"/>
        </w:rPr>
        <w:t xml:space="preserve"> lavrei a presente ata que </w:t>
      </w:r>
      <w:r w:rsidR="008D0C9D" w:rsidRPr="00823FF2">
        <w:rPr>
          <w:sz w:val="22"/>
          <w:szCs w:val="22"/>
        </w:rPr>
        <w:t xml:space="preserve">após </w:t>
      </w:r>
      <w:r w:rsidR="00F903E7" w:rsidRPr="00823FF2">
        <w:rPr>
          <w:sz w:val="22"/>
          <w:szCs w:val="22"/>
        </w:rPr>
        <w:t>lida e achada conforme</w:t>
      </w:r>
      <w:r w:rsidR="007E62B9" w:rsidRPr="00823FF2">
        <w:rPr>
          <w:sz w:val="22"/>
          <w:szCs w:val="22"/>
        </w:rPr>
        <w:t>,</w:t>
      </w:r>
      <w:r w:rsidR="00F903E7" w:rsidRPr="00823FF2">
        <w:rPr>
          <w:sz w:val="22"/>
          <w:szCs w:val="22"/>
        </w:rPr>
        <w:t xml:space="preserve"> vai assinada</w:t>
      </w:r>
      <w:r w:rsidR="00A65866" w:rsidRPr="00823FF2">
        <w:rPr>
          <w:sz w:val="22"/>
          <w:szCs w:val="22"/>
        </w:rPr>
        <w:t xml:space="preserve"> por todos os membros do comitê</w:t>
      </w:r>
      <w:r w:rsidR="00C45391" w:rsidRPr="00823FF2">
        <w:rPr>
          <w:sz w:val="22"/>
          <w:szCs w:val="22"/>
        </w:rPr>
        <w:t xml:space="preserve"> que se fizeram presentes a esta reunião.</w:t>
      </w:r>
      <w:r w:rsidR="00C33FBA" w:rsidRPr="00823FF2">
        <w:rPr>
          <w:sz w:val="22"/>
          <w:szCs w:val="22"/>
        </w:rPr>
        <w:t xml:space="preserve"> </w:t>
      </w:r>
      <w:r w:rsidR="00823FF2">
        <w:rPr>
          <w:sz w:val="22"/>
          <w:szCs w:val="22"/>
        </w:rPr>
        <w:t xml:space="preserve">Sala de reuniões do </w:t>
      </w:r>
      <w:r w:rsidR="009210D3" w:rsidRPr="00823FF2">
        <w:rPr>
          <w:sz w:val="22"/>
          <w:szCs w:val="22"/>
        </w:rPr>
        <w:t>H</w:t>
      </w:r>
      <w:r w:rsidR="00823FF2">
        <w:rPr>
          <w:sz w:val="22"/>
          <w:szCs w:val="22"/>
        </w:rPr>
        <w:t>UMAITAPREV</w:t>
      </w:r>
      <w:r w:rsidR="009210D3" w:rsidRPr="00823FF2">
        <w:rPr>
          <w:sz w:val="22"/>
          <w:szCs w:val="22"/>
        </w:rPr>
        <w:t xml:space="preserve">, </w:t>
      </w:r>
      <w:r w:rsidR="00823FF2">
        <w:rPr>
          <w:sz w:val="22"/>
          <w:szCs w:val="22"/>
        </w:rPr>
        <w:t xml:space="preserve">em Humaitá-AM, </w:t>
      </w:r>
      <w:r w:rsidR="00E53B90" w:rsidRPr="00823FF2">
        <w:rPr>
          <w:sz w:val="22"/>
          <w:szCs w:val="22"/>
        </w:rPr>
        <w:t>08</w:t>
      </w:r>
      <w:r w:rsidR="009210D3" w:rsidRPr="00823FF2">
        <w:rPr>
          <w:sz w:val="22"/>
          <w:szCs w:val="22"/>
        </w:rPr>
        <w:t xml:space="preserve"> de </w:t>
      </w:r>
      <w:r w:rsidR="00E53B90" w:rsidRPr="00823FF2">
        <w:rPr>
          <w:sz w:val="22"/>
          <w:szCs w:val="22"/>
        </w:rPr>
        <w:t>janei</w:t>
      </w:r>
      <w:r w:rsidR="00C33FBA" w:rsidRPr="00823FF2">
        <w:rPr>
          <w:sz w:val="22"/>
          <w:szCs w:val="22"/>
        </w:rPr>
        <w:t>r</w:t>
      </w:r>
      <w:r w:rsidR="00F01811" w:rsidRPr="00823FF2">
        <w:rPr>
          <w:sz w:val="22"/>
          <w:szCs w:val="22"/>
        </w:rPr>
        <w:t>o</w:t>
      </w:r>
      <w:r w:rsidR="009210D3" w:rsidRPr="00823FF2">
        <w:rPr>
          <w:sz w:val="22"/>
          <w:szCs w:val="22"/>
        </w:rPr>
        <w:t xml:space="preserve"> de 201</w:t>
      </w:r>
      <w:r w:rsidR="00E53B90" w:rsidRPr="00823FF2">
        <w:rPr>
          <w:sz w:val="22"/>
          <w:szCs w:val="22"/>
        </w:rPr>
        <w:t>9</w:t>
      </w:r>
      <w:r w:rsidR="009210D3" w:rsidRPr="00823FF2">
        <w:rPr>
          <w:sz w:val="22"/>
          <w:szCs w:val="22"/>
        </w:rPr>
        <w:t>.</w:t>
      </w:r>
    </w:p>
    <w:p w:rsidR="00A206EF" w:rsidRDefault="00AA15AC" w:rsidP="0058631E">
      <w:pPr>
        <w:spacing w:line="276" w:lineRule="auto"/>
        <w:ind w:firstLine="567"/>
        <w:jc w:val="both"/>
        <w:rPr>
          <w:sz w:val="22"/>
          <w:szCs w:val="22"/>
        </w:rPr>
      </w:pPr>
      <w:r w:rsidRPr="00823FF2">
        <w:rPr>
          <w:sz w:val="22"/>
          <w:szCs w:val="22"/>
        </w:rPr>
        <w:t xml:space="preserve">                 </w:t>
      </w:r>
    </w:p>
    <w:p w:rsidR="00745981" w:rsidRPr="00823FF2" w:rsidRDefault="00AA15AC" w:rsidP="0058631E">
      <w:pPr>
        <w:spacing w:line="276" w:lineRule="auto"/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823FF2">
        <w:rPr>
          <w:sz w:val="22"/>
          <w:szCs w:val="22"/>
        </w:rPr>
        <w:t xml:space="preserve">        </w:t>
      </w:r>
    </w:p>
    <w:p w:rsidR="00C33FBA" w:rsidRPr="00823FF2" w:rsidRDefault="00C33FBA" w:rsidP="0058631E">
      <w:pPr>
        <w:spacing w:line="276" w:lineRule="auto"/>
        <w:ind w:firstLine="567"/>
        <w:jc w:val="both"/>
        <w:rPr>
          <w:sz w:val="22"/>
          <w:szCs w:val="22"/>
        </w:rPr>
      </w:pPr>
    </w:p>
    <w:p w:rsidR="0051061B" w:rsidRPr="00823FF2" w:rsidRDefault="008D0C9D" w:rsidP="0058631E">
      <w:pPr>
        <w:spacing w:line="276" w:lineRule="auto"/>
        <w:rPr>
          <w:b/>
          <w:sz w:val="22"/>
          <w:szCs w:val="22"/>
        </w:rPr>
      </w:pPr>
      <w:r w:rsidRPr="00823FF2">
        <w:rPr>
          <w:b/>
          <w:sz w:val="22"/>
          <w:szCs w:val="22"/>
        </w:rPr>
        <w:tab/>
      </w:r>
      <w:r w:rsidR="0051061B" w:rsidRPr="00823FF2">
        <w:rPr>
          <w:b/>
          <w:sz w:val="22"/>
          <w:szCs w:val="22"/>
        </w:rPr>
        <w:t>Raimundo Alves de Aguiar</w:t>
      </w:r>
      <w:r w:rsidR="0051061B" w:rsidRPr="00823FF2">
        <w:rPr>
          <w:b/>
          <w:sz w:val="22"/>
          <w:szCs w:val="22"/>
        </w:rPr>
        <w:tab/>
      </w:r>
      <w:r w:rsidR="0051061B" w:rsidRPr="00823FF2">
        <w:rPr>
          <w:b/>
          <w:sz w:val="22"/>
          <w:szCs w:val="22"/>
        </w:rPr>
        <w:tab/>
      </w:r>
      <w:r w:rsidR="0051061B" w:rsidRPr="00823FF2">
        <w:rPr>
          <w:b/>
          <w:sz w:val="22"/>
          <w:szCs w:val="22"/>
        </w:rPr>
        <w:tab/>
      </w:r>
      <w:r w:rsidR="0085302C" w:rsidRPr="00823FF2">
        <w:rPr>
          <w:b/>
          <w:sz w:val="22"/>
          <w:szCs w:val="22"/>
        </w:rPr>
        <w:t>Luziane Conceição Santiago Moreira</w:t>
      </w:r>
    </w:p>
    <w:p w:rsidR="0051061B" w:rsidRPr="00823FF2" w:rsidRDefault="0051061B" w:rsidP="0058631E">
      <w:pPr>
        <w:spacing w:line="276" w:lineRule="auto"/>
        <w:jc w:val="both"/>
        <w:rPr>
          <w:sz w:val="22"/>
          <w:szCs w:val="22"/>
        </w:rPr>
      </w:pPr>
      <w:r w:rsidRPr="00823FF2">
        <w:rPr>
          <w:sz w:val="22"/>
          <w:szCs w:val="22"/>
        </w:rPr>
        <w:t xml:space="preserve"> </w:t>
      </w:r>
      <w:r w:rsidRPr="00823FF2">
        <w:rPr>
          <w:sz w:val="22"/>
          <w:szCs w:val="22"/>
        </w:rPr>
        <w:tab/>
        <w:t>Presidente do Comitê</w:t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="003F49A6" w:rsidRPr="00823FF2">
        <w:rPr>
          <w:sz w:val="22"/>
          <w:szCs w:val="22"/>
        </w:rPr>
        <w:t>Secretári</w:t>
      </w:r>
      <w:r w:rsidR="0085302C" w:rsidRPr="00823FF2">
        <w:rPr>
          <w:sz w:val="22"/>
          <w:szCs w:val="22"/>
        </w:rPr>
        <w:t>a</w:t>
      </w:r>
      <w:r w:rsidR="003F49A6" w:rsidRPr="00823FF2">
        <w:rPr>
          <w:sz w:val="22"/>
          <w:szCs w:val="22"/>
        </w:rPr>
        <w:t xml:space="preserve"> do Comitê</w:t>
      </w:r>
    </w:p>
    <w:p w:rsidR="0051061B" w:rsidRPr="00823FF2" w:rsidRDefault="0051061B" w:rsidP="0058631E">
      <w:pPr>
        <w:spacing w:line="276" w:lineRule="auto"/>
        <w:rPr>
          <w:sz w:val="22"/>
          <w:szCs w:val="22"/>
        </w:rPr>
      </w:pPr>
      <w:r w:rsidRPr="00823FF2">
        <w:rPr>
          <w:sz w:val="22"/>
          <w:szCs w:val="22"/>
        </w:rPr>
        <w:t xml:space="preserve"> </w:t>
      </w:r>
    </w:p>
    <w:p w:rsidR="005C7F25" w:rsidRPr="00823FF2" w:rsidRDefault="005C7F25" w:rsidP="0058631E">
      <w:pPr>
        <w:spacing w:line="276" w:lineRule="auto"/>
        <w:rPr>
          <w:sz w:val="22"/>
          <w:szCs w:val="22"/>
        </w:rPr>
      </w:pPr>
    </w:p>
    <w:p w:rsidR="0051061B" w:rsidRPr="00823FF2" w:rsidRDefault="0051061B" w:rsidP="0058631E">
      <w:pPr>
        <w:spacing w:line="276" w:lineRule="auto"/>
        <w:rPr>
          <w:b/>
          <w:sz w:val="22"/>
          <w:szCs w:val="22"/>
        </w:rPr>
      </w:pPr>
      <w:r w:rsidRPr="00823FF2">
        <w:rPr>
          <w:b/>
          <w:sz w:val="22"/>
          <w:szCs w:val="22"/>
        </w:rPr>
        <w:tab/>
      </w:r>
      <w:r w:rsidR="0085302C" w:rsidRPr="00823FF2">
        <w:rPr>
          <w:b/>
          <w:sz w:val="22"/>
          <w:szCs w:val="22"/>
        </w:rPr>
        <w:t>Marcelo Honorato da Silva</w:t>
      </w:r>
      <w:r w:rsidRPr="00823FF2">
        <w:rPr>
          <w:b/>
          <w:sz w:val="22"/>
          <w:szCs w:val="22"/>
        </w:rPr>
        <w:tab/>
      </w:r>
      <w:r w:rsidRPr="00823FF2">
        <w:rPr>
          <w:b/>
          <w:sz w:val="22"/>
          <w:szCs w:val="22"/>
        </w:rPr>
        <w:tab/>
      </w:r>
      <w:r w:rsidRPr="00823FF2">
        <w:rPr>
          <w:b/>
          <w:sz w:val="22"/>
          <w:szCs w:val="22"/>
        </w:rPr>
        <w:tab/>
      </w:r>
      <w:r w:rsidR="00A65866" w:rsidRPr="00823FF2">
        <w:rPr>
          <w:b/>
          <w:sz w:val="22"/>
          <w:szCs w:val="22"/>
        </w:rPr>
        <w:tab/>
      </w:r>
      <w:r w:rsidR="0085302C" w:rsidRPr="00823FF2">
        <w:rPr>
          <w:b/>
          <w:sz w:val="22"/>
          <w:szCs w:val="22"/>
        </w:rPr>
        <w:t>Airton Brissow</w:t>
      </w:r>
    </w:p>
    <w:p w:rsidR="00C84E2D" w:rsidRPr="00823FF2" w:rsidRDefault="0051061B" w:rsidP="0058631E">
      <w:pPr>
        <w:spacing w:line="276" w:lineRule="auto"/>
        <w:rPr>
          <w:sz w:val="22"/>
          <w:szCs w:val="22"/>
        </w:rPr>
      </w:pPr>
      <w:r w:rsidRPr="00823FF2">
        <w:rPr>
          <w:sz w:val="22"/>
          <w:szCs w:val="22"/>
        </w:rPr>
        <w:tab/>
        <w:t>Membro do Comitê</w:t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</w:r>
      <w:r w:rsidRPr="00823FF2">
        <w:rPr>
          <w:sz w:val="22"/>
          <w:szCs w:val="22"/>
        </w:rPr>
        <w:tab/>
        <w:t>Membro do Comitê</w:t>
      </w:r>
    </w:p>
    <w:sectPr w:rsidR="00C84E2D" w:rsidRPr="00823FF2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D2" w:rsidRDefault="008B02D2" w:rsidP="005C34FB">
      <w:r>
        <w:separator/>
      </w:r>
    </w:p>
  </w:endnote>
  <w:endnote w:type="continuationSeparator" w:id="0">
    <w:p w:rsidR="008B02D2" w:rsidRDefault="008B02D2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D2" w:rsidRDefault="008B02D2" w:rsidP="005C34FB">
      <w:r>
        <w:separator/>
      </w:r>
    </w:p>
  </w:footnote>
  <w:footnote w:type="continuationSeparator" w:id="0">
    <w:p w:rsidR="008B02D2" w:rsidRDefault="008B02D2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E43"/>
    <w:rsid w:val="00023AE6"/>
    <w:rsid w:val="00023FF7"/>
    <w:rsid w:val="000245AB"/>
    <w:rsid w:val="000252B7"/>
    <w:rsid w:val="000252E7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A3F83"/>
    <w:rsid w:val="000A4CFE"/>
    <w:rsid w:val="000A59DA"/>
    <w:rsid w:val="000A5C7B"/>
    <w:rsid w:val="000A68D6"/>
    <w:rsid w:val="000B0040"/>
    <w:rsid w:val="000B0EF2"/>
    <w:rsid w:val="000C12A1"/>
    <w:rsid w:val="000C456D"/>
    <w:rsid w:val="000C6CDB"/>
    <w:rsid w:val="000D32E3"/>
    <w:rsid w:val="000E0B1C"/>
    <w:rsid w:val="000E42AC"/>
    <w:rsid w:val="000E7863"/>
    <w:rsid w:val="000F4ACB"/>
    <w:rsid w:val="000F6C07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F69"/>
    <w:rsid w:val="00233162"/>
    <w:rsid w:val="002334E4"/>
    <w:rsid w:val="002404F1"/>
    <w:rsid w:val="0024066A"/>
    <w:rsid w:val="00241087"/>
    <w:rsid w:val="0024266D"/>
    <w:rsid w:val="002431DB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4361"/>
    <w:rsid w:val="002C1A7C"/>
    <w:rsid w:val="002C57D6"/>
    <w:rsid w:val="002C65A6"/>
    <w:rsid w:val="002C7457"/>
    <w:rsid w:val="002C74F8"/>
    <w:rsid w:val="002D2B9A"/>
    <w:rsid w:val="002D331B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82648"/>
    <w:rsid w:val="00385F37"/>
    <w:rsid w:val="00390939"/>
    <w:rsid w:val="00392313"/>
    <w:rsid w:val="00395453"/>
    <w:rsid w:val="00397C9A"/>
    <w:rsid w:val="003A349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6A7E"/>
    <w:rsid w:val="003E7810"/>
    <w:rsid w:val="003F2B8B"/>
    <w:rsid w:val="003F3E92"/>
    <w:rsid w:val="003F49A6"/>
    <w:rsid w:val="00404733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5446"/>
    <w:rsid w:val="004F0F5F"/>
    <w:rsid w:val="004F2361"/>
    <w:rsid w:val="004F2709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10A7"/>
    <w:rsid w:val="00521787"/>
    <w:rsid w:val="00523E6C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5A42"/>
    <w:rsid w:val="00565EDD"/>
    <w:rsid w:val="005669BB"/>
    <w:rsid w:val="00572358"/>
    <w:rsid w:val="005752F7"/>
    <w:rsid w:val="005759F5"/>
    <w:rsid w:val="005773F1"/>
    <w:rsid w:val="00581400"/>
    <w:rsid w:val="00582DC4"/>
    <w:rsid w:val="005849B3"/>
    <w:rsid w:val="00584D1D"/>
    <w:rsid w:val="00585759"/>
    <w:rsid w:val="0058631E"/>
    <w:rsid w:val="00590403"/>
    <w:rsid w:val="00591977"/>
    <w:rsid w:val="0059220E"/>
    <w:rsid w:val="00592642"/>
    <w:rsid w:val="00593344"/>
    <w:rsid w:val="0059357D"/>
    <w:rsid w:val="0059507A"/>
    <w:rsid w:val="005967F5"/>
    <w:rsid w:val="005A162B"/>
    <w:rsid w:val="005A268D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6D25"/>
    <w:rsid w:val="005D771B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B387F"/>
    <w:rsid w:val="006B4294"/>
    <w:rsid w:val="006C08AE"/>
    <w:rsid w:val="006C224C"/>
    <w:rsid w:val="006C3246"/>
    <w:rsid w:val="006C49B9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3101"/>
    <w:rsid w:val="007032B2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146F1"/>
    <w:rsid w:val="008151C8"/>
    <w:rsid w:val="00815915"/>
    <w:rsid w:val="00823FF2"/>
    <w:rsid w:val="00825696"/>
    <w:rsid w:val="008274CC"/>
    <w:rsid w:val="00844292"/>
    <w:rsid w:val="00852F69"/>
    <w:rsid w:val="0085302C"/>
    <w:rsid w:val="008567FF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98C"/>
    <w:rsid w:val="008D0A62"/>
    <w:rsid w:val="008D0C9D"/>
    <w:rsid w:val="008D3035"/>
    <w:rsid w:val="008D3B0E"/>
    <w:rsid w:val="008D4DEF"/>
    <w:rsid w:val="008D6034"/>
    <w:rsid w:val="008D7521"/>
    <w:rsid w:val="008E3D8F"/>
    <w:rsid w:val="008E5932"/>
    <w:rsid w:val="008F03B9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3C30"/>
    <w:rsid w:val="00D82AD6"/>
    <w:rsid w:val="00DA41D0"/>
    <w:rsid w:val="00DA597E"/>
    <w:rsid w:val="00DA6681"/>
    <w:rsid w:val="00DB1990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508CB"/>
    <w:rsid w:val="00E5132D"/>
    <w:rsid w:val="00E52CF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918F0"/>
    <w:rsid w:val="00E955C7"/>
    <w:rsid w:val="00E978E1"/>
    <w:rsid w:val="00EA30D5"/>
    <w:rsid w:val="00EA7274"/>
    <w:rsid w:val="00EB0328"/>
    <w:rsid w:val="00EB1F92"/>
    <w:rsid w:val="00EB6880"/>
    <w:rsid w:val="00EB6A4C"/>
    <w:rsid w:val="00EC3FC3"/>
    <w:rsid w:val="00ED5285"/>
    <w:rsid w:val="00ED7728"/>
    <w:rsid w:val="00ED7819"/>
    <w:rsid w:val="00EE342A"/>
    <w:rsid w:val="00EE7F2E"/>
    <w:rsid w:val="00EF0E72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2AFA"/>
    <w:rsid w:val="00F439E0"/>
    <w:rsid w:val="00F47482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6C9A"/>
    <w:rsid w:val="00F77E26"/>
    <w:rsid w:val="00F86727"/>
    <w:rsid w:val="00F903E7"/>
    <w:rsid w:val="00F946B7"/>
    <w:rsid w:val="00F9594A"/>
    <w:rsid w:val="00F961F9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3E79-DA34-4129-B6AF-2D9027EA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9</cp:revision>
  <cp:lastPrinted>2018-11-30T14:09:00Z</cp:lastPrinted>
  <dcterms:created xsi:type="dcterms:W3CDTF">2018-11-29T19:28:00Z</dcterms:created>
  <dcterms:modified xsi:type="dcterms:W3CDTF">2019-01-29T13:58:00Z</dcterms:modified>
</cp:coreProperties>
</file>